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D" w:rsidRPr="005D6DAD" w:rsidRDefault="00CC12ED" w:rsidP="000852E4">
      <w:pPr>
        <w:spacing w:before="480"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D6DAD">
        <w:rPr>
          <w:rFonts w:ascii="TH SarabunIT๙" w:hAnsi="TH SarabunIT๙" w:cs="TH SarabunIT๙"/>
          <w:b/>
          <w:bCs/>
          <w:sz w:val="72"/>
          <w:szCs w:val="72"/>
          <w:cs/>
        </w:rPr>
        <w:t>แผนการดำเนินงาน</w:t>
      </w:r>
    </w:p>
    <w:p w:rsidR="00CC12ED" w:rsidRPr="005D6DAD" w:rsidRDefault="00CC12ED" w:rsidP="00CC12ED">
      <w:pPr>
        <w:spacing w:after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D6DAD"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ประจำปีงบประมาณ   พ.ศ. 25</w:t>
      </w:r>
      <w:r w:rsidR="00FF6482"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  <w:r w:rsidR="000852E4">
        <w:rPr>
          <w:rFonts w:ascii="TH SarabunIT๙" w:hAnsi="TH SarabunIT๙" w:cs="TH SarabunIT๙" w:hint="cs"/>
          <w:b/>
          <w:bCs/>
          <w:sz w:val="72"/>
          <w:szCs w:val="72"/>
          <w:cs/>
        </w:rPr>
        <w:t>4</w:t>
      </w:r>
    </w:p>
    <w:p w:rsidR="00CC12ED" w:rsidRPr="00DB22DB" w:rsidRDefault="00DB22DB" w:rsidP="00DB22DB">
      <w:pPr>
        <w:tabs>
          <w:tab w:val="left" w:pos="7499"/>
        </w:tabs>
        <w:spacing w:after="120"/>
        <w:rPr>
          <w:rFonts w:asciiTheme="minorBidi" w:hAnsiTheme="minorBidi"/>
          <w:b/>
          <w:bCs/>
          <w:sz w:val="72"/>
          <w:szCs w:val="72"/>
        </w:rPr>
      </w:pPr>
      <w:r w:rsidRPr="00DB22DB">
        <w:rPr>
          <w:rFonts w:asciiTheme="minorBidi" w:hAnsiTheme="minorBidi"/>
          <w:b/>
          <w:bCs/>
          <w:sz w:val="72"/>
          <w:szCs w:val="72"/>
          <w:cs/>
        </w:rPr>
        <w:tab/>
      </w:r>
    </w:p>
    <w:p w:rsidR="00CC12ED" w:rsidRPr="00DB22DB" w:rsidRDefault="000852E4" w:rsidP="00CC12ED">
      <w:pPr>
        <w:jc w:val="center"/>
        <w:rPr>
          <w:rFonts w:asciiTheme="minorBidi" w:hAnsiTheme="minorBidi"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noProof/>
          <w:sz w:val="96"/>
          <w:szCs w:val="96"/>
        </w:rPr>
        <w:drawing>
          <wp:inline distT="0" distB="0" distL="0" distR="0" wp14:anchorId="0D680E25" wp14:editId="6BF36BD8">
            <wp:extent cx="2680138" cy="2680138"/>
            <wp:effectExtent l="0" t="0" r="6350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059" cy="269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2ED" w:rsidRPr="00DB22DB" w:rsidRDefault="00CC12ED" w:rsidP="00CC12ED">
      <w:pPr>
        <w:jc w:val="center"/>
        <w:rPr>
          <w:rFonts w:asciiTheme="minorBidi" w:hAnsiTheme="minorBidi"/>
          <w:sz w:val="72"/>
          <w:szCs w:val="72"/>
        </w:rPr>
      </w:pPr>
    </w:p>
    <w:p w:rsidR="00CC12ED" w:rsidRPr="000852E4" w:rsidRDefault="000852E4" w:rsidP="00CC12E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0852E4">
        <w:rPr>
          <w:rFonts w:ascii="TH SarabunIT๙" w:hAnsi="TH SarabunIT๙" w:cs="TH SarabunIT๙"/>
          <w:b/>
          <w:bCs/>
          <w:sz w:val="72"/>
          <w:szCs w:val="72"/>
          <w:cs/>
        </w:rPr>
        <w:t>ของ</w:t>
      </w:r>
    </w:p>
    <w:p w:rsidR="00CC12ED" w:rsidRPr="005D6DAD" w:rsidRDefault="00CC12ED" w:rsidP="00CC12ED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5D6DAD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 w:rsidR="000852E4">
        <w:rPr>
          <w:rFonts w:ascii="TH SarabunIT๙" w:hAnsi="TH SarabunIT๙" w:cs="TH SarabunIT๙" w:hint="cs"/>
          <w:b/>
          <w:bCs/>
          <w:sz w:val="72"/>
          <w:szCs w:val="72"/>
          <w:cs/>
        </w:rPr>
        <w:t>หัวเขา</w:t>
      </w:r>
    </w:p>
    <w:p w:rsidR="00CC12ED" w:rsidRPr="005D6DAD" w:rsidRDefault="00CC12ED" w:rsidP="00CC12ED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5D6DAD">
        <w:rPr>
          <w:rFonts w:ascii="TH SarabunIT๙" w:hAnsi="TH SarabunIT๙" w:cs="TH SarabunIT๙"/>
          <w:b/>
          <w:bCs/>
          <w:sz w:val="72"/>
          <w:szCs w:val="72"/>
          <w:cs/>
        </w:rPr>
        <w:t>อำเภอ</w:t>
      </w:r>
      <w:r w:rsidR="000852E4">
        <w:rPr>
          <w:rFonts w:ascii="TH SarabunIT๙" w:hAnsi="TH SarabunIT๙" w:cs="TH SarabunIT๙" w:hint="cs"/>
          <w:b/>
          <w:bCs/>
          <w:sz w:val="72"/>
          <w:szCs w:val="72"/>
          <w:cs/>
        </w:rPr>
        <w:t>เดิมบางนางบวช</w:t>
      </w:r>
      <w:r w:rsidRPr="005D6DA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จังหวัด</w:t>
      </w:r>
      <w:r w:rsidR="000852E4">
        <w:rPr>
          <w:rFonts w:ascii="TH SarabunIT๙" w:hAnsi="TH SarabunIT๙" w:cs="TH SarabunIT๙" w:hint="cs"/>
          <w:b/>
          <w:bCs/>
          <w:sz w:val="72"/>
          <w:szCs w:val="72"/>
          <w:cs/>
        </w:rPr>
        <w:t>สุพรรณบุรี</w:t>
      </w:r>
    </w:p>
    <w:p w:rsidR="00CC12ED" w:rsidRPr="005D6DAD" w:rsidRDefault="00CC12ED" w:rsidP="00CC12ED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CC12ED" w:rsidRPr="00DB22DB" w:rsidRDefault="00CC12ED" w:rsidP="00CC12ED">
      <w:pPr>
        <w:jc w:val="center"/>
        <w:rPr>
          <w:rFonts w:asciiTheme="minorBidi" w:hAnsiTheme="minorBidi"/>
          <w:sz w:val="40"/>
          <w:szCs w:val="40"/>
        </w:rPr>
      </w:pPr>
    </w:p>
    <w:p w:rsidR="00CC12ED" w:rsidRDefault="00CC12ED" w:rsidP="00CC12ED">
      <w:pPr>
        <w:jc w:val="center"/>
        <w:rPr>
          <w:rFonts w:asciiTheme="minorBidi" w:hAnsiTheme="minorBidi"/>
          <w:sz w:val="40"/>
          <w:szCs w:val="40"/>
        </w:rPr>
      </w:pPr>
    </w:p>
    <w:p w:rsidR="00512A46" w:rsidRPr="00DB22DB" w:rsidRDefault="00512A46" w:rsidP="00CC12ED">
      <w:pPr>
        <w:jc w:val="center"/>
        <w:rPr>
          <w:rFonts w:asciiTheme="minorBidi" w:hAnsiTheme="minorBidi"/>
          <w:sz w:val="40"/>
          <w:szCs w:val="40"/>
        </w:rPr>
      </w:pPr>
    </w:p>
    <w:p w:rsidR="00CC12ED" w:rsidRPr="005D6DAD" w:rsidRDefault="00CC12ED" w:rsidP="00CC12ED">
      <w:pPr>
        <w:jc w:val="center"/>
        <w:rPr>
          <w:rFonts w:ascii="TH SarabunIT๙" w:hAnsi="TH SarabunIT๙" w:cs="TH SarabunIT๙"/>
          <w:sz w:val="44"/>
          <w:szCs w:val="44"/>
        </w:rPr>
      </w:pPr>
      <w:r w:rsidRPr="005D6DAD">
        <w:rPr>
          <w:rFonts w:ascii="TH SarabunIT๙" w:hAnsi="TH SarabunIT๙" w:cs="TH SarabunIT๙"/>
          <w:sz w:val="44"/>
          <w:szCs w:val="44"/>
          <w:cs/>
        </w:rPr>
        <w:t>ส่วนที่  1  บทนำ</w:t>
      </w:r>
    </w:p>
    <w:p w:rsidR="00CC12ED" w:rsidRPr="005D6DAD" w:rsidRDefault="00CC12ED" w:rsidP="00CC12E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C12ED" w:rsidRPr="005D6DAD" w:rsidRDefault="00CC12ED" w:rsidP="00CC12ED">
      <w:pPr>
        <w:rPr>
          <w:rFonts w:ascii="TH SarabunIT๙" w:hAnsi="TH SarabunIT๙" w:cs="TH SarabunIT๙"/>
          <w:sz w:val="44"/>
          <w:szCs w:val="44"/>
        </w:rPr>
      </w:pPr>
      <w:r w:rsidRPr="005D6DAD">
        <w:rPr>
          <w:rFonts w:ascii="TH SarabunIT๙" w:hAnsi="TH SarabunIT๙" w:cs="TH SarabunIT๙"/>
          <w:sz w:val="44"/>
          <w:szCs w:val="44"/>
          <w:cs/>
        </w:rPr>
        <w:tab/>
      </w:r>
      <w:r w:rsidRPr="005D6DAD">
        <w:rPr>
          <w:rFonts w:ascii="TH SarabunIT๙" w:hAnsi="TH SarabunIT๙" w:cs="TH SarabunIT๙"/>
          <w:sz w:val="44"/>
          <w:szCs w:val="44"/>
          <w:cs/>
        </w:rPr>
        <w:tab/>
        <w:t>องค์ประกอบ  ประกอบด้วย</w:t>
      </w:r>
    </w:p>
    <w:p w:rsidR="00CC12ED" w:rsidRPr="005D6DAD" w:rsidRDefault="00CC12ED" w:rsidP="00CC12ED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44"/>
          <w:szCs w:val="44"/>
        </w:rPr>
      </w:pPr>
      <w:r w:rsidRPr="005D6DAD">
        <w:rPr>
          <w:rFonts w:ascii="TH SarabunIT๙" w:hAnsi="TH SarabunIT๙" w:cs="TH SarabunIT๙"/>
          <w:sz w:val="44"/>
          <w:szCs w:val="44"/>
          <w:cs/>
        </w:rPr>
        <w:t>บทนำ</w:t>
      </w:r>
    </w:p>
    <w:p w:rsidR="00CC12ED" w:rsidRPr="005D6DAD" w:rsidRDefault="00CC12ED" w:rsidP="00CC12ED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44"/>
          <w:szCs w:val="44"/>
        </w:rPr>
      </w:pPr>
      <w:r w:rsidRPr="005D6DAD">
        <w:rPr>
          <w:rFonts w:ascii="TH SarabunIT๙" w:hAnsi="TH SarabunIT๙" w:cs="TH SarabunIT๙"/>
          <w:sz w:val="44"/>
          <w:szCs w:val="44"/>
          <w:cs/>
        </w:rPr>
        <w:t>วัตถุประสงค์ของแผนการดำเนินงาน</w:t>
      </w:r>
    </w:p>
    <w:p w:rsidR="00CC12ED" w:rsidRPr="005D6DAD" w:rsidRDefault="00CC12ED" w:rsidP="00CC12ED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44"/>
          <w:szCs w:val="44"/>
        </w:rPr>
      </w:pPr>
      <w:r w:rsidRPr="005D6DAD">
        <w:rPr>
          <w:rFonts w:ascii="TH SarabunIT๙" w:hAnsi="TH SarabunIT๙" w:cs="TH SarabunIT๙"/>
          <w:sz w:val="44"/>
          <w:szCs w:val="44"/>
          <w:cs/>
        </w:rPr>
        <w:t>ขั้นตอนการจัดทำแผนการดำเนินงาน</w:t>
      </w:r>
    </w:p>
    <w:p w:rsidR="00CC12ED" w:rsidRPr="005D6DAD" w:rsidRDefault="00CC12ED" w:rsidP="00CC12ED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44"/>
          <w:szCs w:val="44"/>
        </w:rPr>
      </w:pPr>
      <w:r w:rsidRPr="005D6DAD">
        <w:rPr>
          <w:rFonts w:ascii="TH SarabunIT๙" w:hAnsi="TH SarabunIT๙" w:cs="TH SarabunIT๙"/>
          <w:sz w:val="44"/>
          <w:szCs w:val="44"/>
          <w:cs/>
        </w:rPr>
        <w:t>ประโยชน์ของแผนการดำเนินงาน</w:t>
      </w:r>
    </w:p>
    <w:p w:rsidR="00CC12ED" w:rsidRPr="005D6DAD" w:rsidRDefault="00CC12ED" w:rsidP="00CC12ED">
      <w:pPr>
        <w:rPr>
          <w:rFonts w:ascii="TH SarabunIT๙" w:hAnsi="TH SarabunIT๙" w:cs="TH SarabunIT๙"/>
          <w:sz w:val="44"/>
          <w:szCs w:val="44"/>
        </w:rPr>
      </w:pPr>
    </w:p>
    <w:p w:rsidR="00CC12ED" w:rsidRPr="005D6DAD" w:rsidRDefault="00CC12ED" w:rsidP="00CC12ED">
      <w:pPr>
        <w:rPr>
          <w:rFonts w:ascii="TH SarabunIT๙" w:hAnsi="TH SarabunIT๙" w:cs="TH SarabunIT๙"/>
          <w:sz w:val="44"/>
          <w:szCs w:val="44"/>
        </w:rPr>
      </w:pPr>
    </w:p>
    <w:p w:rsidR="00CC12ED" w:rsidRPr="005D6DAD" w:rsidRDefault="00CC12ED" w:rsidP="00CC12ED">
      <w:pPr>
        <w:rPr>
          <w:rFonts w:ascii="TH SarabunIT๙" w:hAnsi="TH SarabunIT๙" w:cs="TH SarabunIT๙"/>
          <w:sz w:val="44"/>
          <w:szCs w:val="44"/>
        </w:rPr>
      </w:pPr>
    </w:p>
    <w:p w:rsidR="00CC12ED" w:rsidRPr="005D6DAD" w:rsidRDefault="00CC12ED" w:rsidP="00CC12ED">
      <w:pPr>
        <w:rPr>
          <w:rFonts w:ascii="TH SarabunIT๙" w:hAnsi="TH SarabunIT๙" w:cs="TH SarabunIT๙"/>
          <w:sz w:val="44"/>
          <w:szCs w:val="44"/>
        </w:rPr>
      </w:pPr>
    </w:p>
    <w:p w:rsidR="00CC12ED" w:rsidRPr="005D6DAD" w:rsidRDefault="00CC12ED" w:rsidP="00CC12ED">
      <w:pPr>
        <w:rPr>
          <w:rFonts w:ascii="TH SarabunIT๙" w:hAnsi="TH SarabunIT๙" w:cs="TH SarabunIT๙"/>
          <w:sz w:val="44"/>
          <w:szCs w:val="44"/>
        </w:rPr>
      </w:pPr>
    </w:p>
    <w:p w:rsidR="00CC12ED" w:rsidRPr="005D6DAD" w:rsidRDefault="00CC12ED" w:rsidP="00CC12ED">
      <w:pPr>
        <w:rPr>
          <w:rFonts w:ascii="TH SarabunIT๙" w:hAnsi="TH SarabunIT๙" w:cs="TH SarabunIT๙"/>
          <w:sz w:val="44"/>
          <w:szCs w:val="44"/>
        </w:rPr>
      </w:pPr>
    </w:p>
    <w:p w:rsidR="00CC12ED" w:rsidRPr="005D6DAD" w:rsidRDefault="00CC12ED" w:rsidP="00CC12ED">
      <w:pPr>
        <w:rPr>
          <w:rFonts w:ascii="TH SarabunIT๙" w:hAnsi="TH SarabunIT๙" w:cs="TH SarabunIT๙"/>
          <w:sz w:val="44"/>
          <w:szCs w:val="44"/>
        </w:rPr>
      </w:pPr>
    </w:p>
    <w:p w:rsidR="00CC12ED" w:rsidRPr="005D6DAD" w:rsidRDefault="00CC12ED" w:rsidP="00CC12ED">
      <w:pPr>
        <w:rPr>
          <w:rFonts w:ascii="TH SarabunIT๙" w:hAnsi="TH SarabunIT๙" w:cs="TH SarabunIT๙"/>
          <w:sz w:val="44"/>
          <w:szCs w:val="44"/>
        </w:rPr>
      </w:pPr>
    </w:p>
    <w:p w:rsidR="00CC12ED" w:rsidRPr="005D6DAD" w:rsidRDefault="00CC12ED" w:rsidP="00CC12ED">
      <w:pPr>
        <w:rPr>
          <w:rFonts w:ascii="TH SarabunIT๙" w:hAnsi="TH SarabunIT๙" w:cs="TH SarabunIT๙"/>
          <w:sz w:val="44"/>
          <w:szCs w:val="44"/>
        </w:rPr>
      </w:pPr>
    </w:p>
    <w:p w:rsidR="00CC12ED" w:rsidRPr="005D6DAD" w:rsidRDefault="00CC12ED" w:rsidP="00CC12ED">
      <w:pPr>
        <w:rPr>
          <w:rFonts w:ascii="TH SarabunIT๙" w:hAnsi="TH SarabunIT๙" w:cs="TH SarabunIT๙"/>
          <w:sz w:val="44"/>
          <w:szCs w:val="44"/>
        </w:rPr>
      </w:pPr>
    </w:p>
    <w:p w:rsidR="00CC12ED" w:rsidRDefault="00CC12ED" w:rsidP="00CC12ED">
      <w:pPr>
        <w:rPr>
          <w:rFonts w:ascii="TH SarabunIT๙" w:hAnsi="TH SarabunIT๙" w:cs="TH SarabunIT๙"/>
          <w:sz w:val="44"/>
          <w:szCs w:val="44"/>
        </w:rPr>
      </w:pPr>
    </w:p>
    <w:p w:rsidR="00512A46" w:rsidRDefault="00512A46" w:rsidP="00CC12ED">
      <w:pPr>
        <w:rPr>
          <w:rFonts w:ascii="TH SarabunIT๙" w:hAnsi="TH SarabunIT๙" w:cs="TH SarabunIT๙"/>
          <w:sz w:val="44"/>
          <w:szCs w:val="44"/>
        </w:rPr>
      </w:pPr>
    </w:p>
    <w:p w:rsidR="00512A46" w:rsidRDefault="00512A46" w:rsidP="00CC12ED">
      <w:pPr>
        <w:rPr>
          <w:rFonts w:ascii="TH SarabunIT๙" w:hAnsi="TH SarabunIT๙" w:cs="TH SarabunIT๙"/>
          <w:sz w:val="44"/>
          <w:szCs w:val="44"/>
        </w:rPr>
      </w:pPr>
    </w:p>
    <w:p w:rsidR="00512A46" w:rsidRDefault="00512A46" w:rsidP="00CC12ED">
      <w:pPr>
        <w:rPr>
          <w:rFonts w:ascii="TH SarabunIT๙" w:hAnsi="TH SarabunIT๙" w:cs="TH SarabunIT๙"/>
          <w:sz w:val="44"/>
          <w:szCs w:val="44"/>
        </w:rPr>
      </w:pPr>
    </w:p>
    <w:p w:rsidR="00CC12ED" w:rsidRPr="005D6DAD" w:rsidRDefault="00CC12ED" w:rsidP="00CC12ED">
      <w:pPr>
        <w:jc w:val="center"/>
        <w:rPr>
          <w:rFonts w:ascii="TH SarabunIT๙" w:hAnsi="TH SarabunIT๙" w:cs="TH SarabunIT๙"/>
          <w:sz w:val="44"/>
          <w:szCs w:val="44"/>
        </w:rPr>
      </w:pPr>
      <w:r w:rsidRPr="005D6DAD">
        <w:rPr>
          <w:rFonts w:ascii="TH SarabunIT๙" w:hAnsi="TH SarabunIT๙" w:cs="TH SarabunIT๙"/>
          <w:sz w:val="44"/>
          <w:szCs w:val="44"/>
          <w:cs/>
        </w:rPr>
        <w:t>ส่วนที่  2  บัญชีโครงการ / กิจกรรม</w:t>
      </w:r>
    </w:p>
    <w:p w:rsidR="00CC12ED" w:rsidRPr="005D6DAD" w:rsidRDefault="00CC12ED" w:rsidP="00CC12E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C12ED" w:rsidRPr="005D6DAD" w:rsidRDefault="00CC12ED" w:rsidP="00CC12ED">
      <w:pPr>
        <w:rPr>
          <w:rFonts w:ascii="TH SarabunIT๙" w:hAnsi="TH SarabunIT๙" w:cs="TH SarabunIT๙"/>
          <w:sz w:val="44"/>
          <w:szCs w:val="44"/>
        </w:rPr>
      </w:pPr>
      <w:r w:rsidRPr="005D6DAD">
        <w:rPr>
          <w:rFonts w:ascii="TH SarabunIT๙" w:hAnsi="TH SarabunIT๙" w:cs="TH SarabunIT๙"/>
          <w:sz w:val="44"/>
          <w:szCs w:val="44"/>
          <w:cs/>
        </w:rPr>
        <w:tab/>
      </w:r>
      <w:r w:rsidRPr="005D6DAD">
        <w:rPr>
          <w:rFonts w:ascii="TH SarabunIT๙" w:hAnsi="TH SarabunIT๙" w:cs="TH SarabunIT๙"/>
          <w:sz w:val="44"/>
          <w:szCs w:val="44"/>
          <w:cs/>
        </w:rPr>
        <w:tab/>
        <w:t>องค์ประกอบ  ประกอบด้วย</w:t>
      </w:r>
    </w:p>
    <w:p w:rsidR="00CC12ED" w:rsidRDefault="00CC12ED" w:rsidP="00CC12ED">
      <w:pPr>
        <w:spacing w:after="0" w:line="240" w:lineRule="auto"/>
        <w:ind w:left="2520"/>
        <w:rPr>
          <w:rFonts w:ascii="TH SarabunIT๙" w:hAnsi="TH SarabunIT๙" w:cs="TH SarabunIT๙"/>
          <w:sz w:val="44"/>
          <w:szCs w:val="44"/>
        </w:rPr>
      </w:pPr>
      <w:r w:rsidRPr="005D6DAD">
        <w:rPr>
          <w:rFonts w:ascii="TH SarabunIT๙" w:hAnsi="TH SarabunIT๙" w:cs="TH SarabunIT๙"/>
          <w:sz w:val="44"/>
          <w:szCs w:val="44"/>
          <w:cs/>
        </w:rPr>
        <w:t>-   บัญชีสรุปจำนวนโครงการ</w:t>
      </w:r>
      <w:r w:rsidR="000B1B3B">
        <w:rPr>
          <w:rFonts w:ascii="TH SarabunIT๙" w:hAnsi="TH SarabunIT๙" w:cs="TH SarabunIT๙" w:hint="cs"/>
          <w:sz w:val="44"/>
          <w:szCs w:val="44"/>
          <w:cs/>
        </w:rPr>
        <w:t>พัฒนาท้องถิ่น  กิจกรรม</w:t>
      </w:r>
      <w:r w:rsidRPr="005D6DAD">
        <w:rPr>
          <w:rFonts w:ascii="TH SarabunIT๙" w:hAnsi="TH SarabunIT๙" w:cs="TH SarabunIT๙"/>
          <w:sz w:val="44"/>
          <w:szCs w:val="44"/>
          <w:cs/>
        </w:rPr>
        <w:t>และงบประมาณ</w:t>
      </w:r>
    </w:p>
    <w:p w:rsidR="00CC12ED" w:rsidRDefault="00CC12ED" w:rsidP="00CC12ED">
      <w:pPr>
        <w:spacing w:after="0" w:line="240" w:lineRule="auto"/>
        <w:ind w:left="2160"/>
        <w:rPr>
          <w:rFonts w:ascii="TH SarabunIT๙" w:hAnsi="TH SarabunIT๙" w:cs="TH SarabunIT๙"/>
          <w:sz w:val="44"/>
          <w:szCs w:val="44"/>
        </w:rPr>
      </w:pPr>
      <w:r w:rsidRPr="005D6DAD">
        <w:rPr>
          <w:rFonts w:ascii="TH SarabunIT๙" w:hAnsi="TH SarabunIT๙" w:cs="TH SarabunIT๙"/>
          <w:sz w:val="44"/>
          <w:szCs w:val="44"/>
          <w:cs/>
        </w:rPr>
        <w:t xml:space="preserve">    - </w:t>
      </w:r>
      <w:r w:rsidRPr="005D6DAD">
        <w:rPr>
          <w:rFonts w:ascii="TH SarabunIT๙" w:hAnsi="TH SarabunIT๙" w:cs="TH SarabunIT๙"/>
          <w:sz w:val="44"/>
          <w:szCs w:val="44"/>
          <w:cs/>
        </w:rPr>
        <w:tab/>
        <w:t>บัญชี</w:t>
      </w:r>
      <w:r w:rsidR="000B1B3B">
        <w:rPr>
          <w:rFonts w:ascii="TH SarabunIT๙" w:hAnsi="TH SarabunIT๙" w:cs="TH SarabunIT๙" w:hint="cs"/>
          <w:sz w:val="44"/>
          <w:szCs w:val="44"/>
          <w:cs/>
        </w:rPr>
        <w:t>จำนวน</w:t>
      </w:r>
      <w:r w:rsidRPr="005D6DAD">
        <w:rPr>
          <w:rFonts w:ascii="TH SarabunIT๙" w:hAnsi="TH SarabunIT๙" w:cs="TH SarabunIT๙"/>
          <w:sz w:val="44"/>
          <w:szCs w:val="44"/>
          <w:cs/>
        </w:rPr>
        <w:t>โครงการ</w:t>
      </w:r>
      <w:r w:rsidR="000B1B3B">
        <w:rPr>
          <w:rFonts w:ascii="TH SarabunIT๙" w:hAnsi="TH SarabunIT๙" w:cs="TH SarabunIT๙" w:hint="cs"/>
          <w:sz w:val="44"/>
          <w:szCs w:val="44"/>
          <w:cs/>
        </w:rPr>
        <w:t xml:space="preserve">พัฒนาท้องถิ่น  </w:t>
      </w:r>
      <w:r w:rsidRPr="005D6DAD">
        <w:rPr>
          <w:rFonts w:ascii="TH SarabunIT๙" w:hAnsi="TH SarabunIT๙" w:cs="TH SarabunIT๙"/>
          <w:sz w:val="44"/>
          <w:szCs w:val="44"/>
          <w:cs/>
        </w:rPr>
        <w:t>กิจกรรม</w:t>
      </w:r>
      <w:r w:rsidR="000B1B3B">
        <w:rPr>
          <w:rFonts w:ascii="TH SarabunIT๙" w:hAnsi="TH SarabunIT๙" w:cs="TH SarabunIT๙" w:hint="cs"/>
          <w:sz w:val="44"/>
          <w:szCs w:val="44"/>
          <w:cs/>
        </w:rPr>
        <w:t>และ</w:t>
      </w:r>
      <w:r w:rsidRPr="005D6DAD">
        <w:rPr>
          <w:rFonts w:ascii="TH SarabunIT๙" w:hAnsi="TH SarabunIT๙" w:cs="TH SarabunIT๙"/>
          <w:sz w:val="44"/>
          <w:szCs w:val="44"/>
          <w:cs/>
        </w:rPr>
        <w:t>งบประมาณ</w:t>
      </w:r>
    </w:p>
    <w:p w:rsidR="00CC12ED" w:rsidRPr="005D6DAD" w:rsidRDefault="00CC12ED" w:rsidP="00CC12E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2ED" w:rsidRPr="005D6DAD" w:rsidRDefault="00CC12ED" w:rsidP="00CC12E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2ED" w:rsidRPr="005D6DAD" w:rsidRDefault="00CC12ED" w:rsidP="00CC12E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2ED" w:rsidRPr="005D6DAD" w:rsidRDefault="00CC12ED" w:rsidP="00CC12E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2ED" w:rsidRPr="005D6DAD" w:rsidRDefault="00CC12ED" w:rsidP="00CC12E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2ED" w:rsidRPr="005D6DAD" w:rsidRDefault="00CC12ED" w:rsidP="00CC12E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Default="00CC12ED" w:rsidP="00CC12ED">
      <w:pPr>
        <w:spacing w:after="0"/>
        <w:rPr>
          <w:rFonts w:asciiTheme="minorBidi" w:hAnsiTheme="minorBidi" w:hint="cs"/>
          <w:b/>
          <w:bCs/>
          <w:sz w:val="32"/>
          <w:szCs w:val="32"/>
        </w:rPr>
      </w:pPr>
    </w:p>
    <w:p w:rsidR="00162237" w:rsidRDefault="00162237" w:rsidP="00CC12ED">
      <w:pPr>
        <w:spacing w:after="0"/>
        <w:rPr>
          <w:rFonts w:asciiTheme="minorBidi" w:hAnsiTheme="minorBidi" w:hint="cs"/>
          <w:b/>
          <w:bCs/>
          <w:sz w:val="32"/>
          <w:szCs w:val="32"/>
        </w:rPr>
      </w:pPr>
    </w:p>
    <w:p w:rsidR="00162237" w:rsidRPr="00DB22DB" w:rsidRDefault="00162237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  <w:bookmarkStart w:id="0" w:name="_GoBack"/>
      <w:bookmarkEnd w:id="0"/>
    </w:p>
    <w:p w:rsidR="00CC12ED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0B1B3B" w:rsidRPr="00DB22DB" w:rsidRDefault="000B1B3B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752918" w:rsidRDefault="00752918" w:rsidP="00CC12ED">
      <w:pPr>
        <w:spacing w:after="0"/>
        <w:rPr>
          <w:rFonts w:asciiTheme="minorBidi" w:hAnsiTheme="minorBidi" w:hint="cs"/>
          <w:b/>
          <w:bCs/>
          <w:sz w:val="32"/>
          <w:szCs w:val="32"/>
        </w:rPr>
      </w:pPr>
    </w:p>
    <w:p w:rsidR="00162237" w:rsidRPr="00DB22DB" w:rsidRDefault="00162237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5D6DAD" w:rsidRDefault="00CC12ED" w:rsidP="00CC12ED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5D6DA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บทนำ</w:t>
      </w:r>
    </w:p>
    <w:p w:rsidR="00CC12ED" w:rsidRPr="005D6DAD" w:rsidRDefault="00CC12ED" w:rsidP="00CC12ED">
      <w:pPr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C12ED" w:rsidRPr="005D6DAD" w:rsidRDefault="000B1B3B" w:rsidP="00CC12ED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ตามที่ระเบียบกระทรวงมหาดไทย  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</w:t>
      </w:r>
    </w:p>
    <w:p w:rsidR="000B1B3B" w:rsidRDefault="000B1B3B" w:rsidP="00CC12ED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 2548  และที่แก้ไขเพิ่มเติมถึง  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(ฉบับที่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 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>พ.</w:t>
      </w:r>
      <w:r w:rsidR="00515648" w:rsidRPr="005D6DA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673C5A">
        <w:rPr>
          <w:rFonts w:ascii="TH SarabunIT๙" w:eastAsia="Calibri" w:hAnsi="TH SarabunIT๙" w:cs="TH SarabunIT๙"/>
          <w:sz w:val="32"/>
          <w:szCs w:val="32"/>
          <w:cs/>
        </w:rPr>
        <w:t>ศ.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>25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61  </w:t>
      </w:r>
      <w:r w:rsidR="00673C5A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>ก</w:t>
      </w:r>
      <w:r w:rsidR="00673C5A">
        <w:rPr>
          <w:rFonts w:ascii="TH SarabunIT๙" w:eastAsia="Calibri" w:hAnsi="TH SarabunIT๙" w:cs="TH SarabunIT๙"/>
          <w:sz w:val="32"/>
          <w:szCs w:val="32"/>
          <w:cs/>
        </w:rPr>
        <w:t>ำหนดให้องค์กรปกครองส่วนท้องถิ่น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>จัดทำ</w:t>
      </w:r>
    </w:p>
    <w:p w:rsidR="000B1B3B" w:rsidRDefault="00444FFB" w:rsidP="00CC12ED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แผนพัฒนา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>ท้องถิ่น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>และ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>แผน</w:t>
      </w:r>
      <w:r w:rsidR="000B1B3B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>ดำเนินงาน</w:t>
      </w:r>
      <w:r w:rsidR="000B1B3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515648" w:rsidRPr="005D6DAD">
        <w:rPr>
          <w:rFonts w:ascii="TH SarabunIT๙" w:eastAsia="Calibri" w:hAnsi="TH SarabunIT๙" w:cs="TH SarabunIT๙"/>
          <w:sz w:val="32"/>
          <w:szCs w:val="32"/>
          <w:cs/>
        </w:rPr>
        <w:t xml:space="preserve">นั้น </w:t>
      </w:r>
      <w:r w:rsidR="000B1B3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15648" w:rsidRPr="005D6DA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 xml:space="preserve">สำหรับแผนการดำเนินงาน ประจำปีงบประมาณ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>25</w:t>
      </w:r>
      <w:r w:rsidR="00FF6482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752918">
        <w:rPr>
          <w:rFonts w:ascii="TH SarabunIT๙" w:eastAsia="Calibri" w:hAnsi="TH SarabunIT๙" w:cs="TH SarabunIT๙"/>
          <w:sz w:val="32"/>
          <w:szCs w:val="32"/>
        </w:rPr>
        <w:t>4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0B1B3B" w:rsidRDefault="00CC12ED" w:rsidP="00CC12ED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5D6DAD">
        <w:rPr>
          <w:rFonts w:ascii="TH SarabunIT๙" w:eastAsia="Calibri" w:hAnsi="TH SarabunIT๙" w:cs="TH SarabunIT๙"/>
          <w:sz w:val="32"/>
          <w:szCs w:val="32"/>
          <w:cs/>
        </w:rPr>
        <w:t>ซึ่งองค์การบริหารส่วนตำบล</w:t>
      </w:r>
      <w:r w:rsidR="00752918">
        <w:rPr>
          <w:rFonts w:ascii="TH SarabunIT๙" w:eastAsia="Calibri" w:hAnsi="TH SarabunIT๙" w:cs="TH SarabunIT๙" w:hint="cs"/>
          <w:sz w:val="32"/>
          <w:szCs w:val="32"/>
          <w:cs/>
        </w:rPr>
        <w:t>หัวเขา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>ได้จัดทำ</w:t>
      </w:r>
      <w:r w:rsidRPr="005D6DAD">
        <w:rPr>
          <w:rFonts w:ascii="TH SarabunIT๙" w:eastAsia="Calibri" w:hAnsi="TH SarabunIT๙" w:cs="TH SarabunIT๙"/>
          <w:sz w:val="32"/>
          <w:szCs w:val="32"/>
          <w:cs/>
        </w:rPr>
        <w:t>ขึ้นนี้ก็เพื่อแสดงถึง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0B1B3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D6DAD">
        <w:rPr>
          <w:rFonts w:ascii="TH SarabunIT๙" w:eastAsia="Calibri" w:hAnsi="TH SarabunIT๙" w:cs="TH SarabunIT๙"/>
          <w:sz w:val="32"/>
          <w:szCs w:val="32"/>
          <w:cs/>
        </w:rPr>
        <w:t>ร</w:t>
      </w:r>
      <w:r w:rsidR="00FF6482">
        <w:rPr>
          <w:rFonts w:ascii="TH SarabunIT๙" w:eastAsia="Calibri" w:hAnsi="TH SarabunIT๙" w:cs="TH SarabunIT๙"/>
          <w:sz w:val="32"/>
          <w:szCs w:val="32"/>
          <w:cs/>
        </w:rPr>
        <w:t>ายละเอียด</w:t>
      </w:r>
      <w:r w:rsidR="0075291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F648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515648" w:rsidRPr="005D6DAD">
        <w:rPr>
          <w:rFonts w:ascii="TH SarabunIT๙" w:eastAsia="Calibri" w:hAnsi="TH SarabunIT๙" w:cs="TH SarabunIT๙"/>
          <w:sz w:val="32"/>
          <w:szCs w:val="32"/>
          <w:cs/>
        </w:rPr>
        <w:t xml:space="preserve">แผนงาน / โครงการพัฒนา  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D6DAD">
        <w:rPr>
          <w:rFonts w:ascii="TH SarabunIT๙" w:eastAsia="Calibri" w:hAnsi="TH SarabunIT๙" w:cs="TH SarabunIT๙"/>
          <w:sz w:val="32"/>
          <w:szCs w:val="32"/>
          <w:cs/>
        </w:rPr>
        <w:t>และ</w:t>
      </w:r>
    </w:p>
    <w:p w:rsidR="000B1B3B" w:rsidRDefault="00CC12ED" w:rsidP="00CC12ED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5D6DAD">
        <w:rPr>
          <w:rFonts w:ascii="TH SarabunIT๙" w:eastAsia="Calibri" w:hAnsi="TH SarabunIT๙" w:cs="TH SarabunIT๙"/>
          <w:sz w:val="32"/>
          <w:szCs w:val="32"/>
          <w:cs/>
        </w:rPr>
        <w:t>กิจกรรมที่ดำเนินการจริงทั้งหมด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ในพื้นที่ของ</w:t>
      </w:r>
      <w:r w:rsidRPr="005D6DAD">
        <w:rPr>
          <w:rFonts w:ascii="TH SarabunIT๙" w:eastAsia="Calibri" w:hAnsi="TH SarabunIT๙" w:cs="TH SarabunIT๙"/>
          <w:sz w:val="32"/>
          <w:szCs w:val="32"/>
          <w:cs/>
        </w:rPr>
        <w:t xml:space="preserve">องค์กรปกครองส่วนท้องถิ่น 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D6DAD">
        <w:rPr>
          <w:rFonts w:ascii="TH SarabunIT๙" w:eastAsia="Calibri" w:hAnsi="TH SarabunIT๙" w:cs="TH SarabunIT๙"/>
          <w:sz w:val="32"/>
          <w:szCs w:val="32"/>
          <w:cs/>
        </w:rPr>
        <w:t xml:space="preserve">ประจำปีงบประมาณ 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D6DAD">
        <w:rPr>
          <w:rFonts w:ascii="TH SarabunIT๙" w:eastAsia="Calibri" w:hAnsi="TH SarabunIT๙" w:cs="TH SarabunIT๙"/>
          <w:sz w:val="32"/>
          <w:szCs w:val="32"/>
          <w:cs/>
        </w:rPr>
        <w:t>25</w:t>
      </w:r>
      <w:r w:rsidR="00FF6482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752918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0B1B3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D6DAD">
        <w:rPr>
          <w:rFonts w:ascii="TH SarabunIT๙" w:eastAsia="Calibri" w:hAnsi="TH SarabunIT๙" w:cs="TH SarabunIT๙"/>
          <w:sz w:val="32"/>
          <w:szCs w:val="32"/>
          <w:cs/>
        </w:rPr>
        <w:t xml:space="preserve">  ซึ่งจะ</w:t>
      </w:r>
    </w:p>
    <w:p w:rsidR="000B1B3B" w:rsidRDefault="00CC12ED" w:rsidP="00CC12ED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5D6DAD">
        <w:rPr>
          <w:rFonts w:ascii="TH SarabunIT๙" w:eastAsia="Calibri" w:hAnsi="TH SarabunIT๙" w:cs="TH SarabunIT๙"/>
          <w:sz w:val="32"/>
          <w:szCs w:val="32"/>
          <w:cs/>
        </w:rPr>
        <w:t>เป็นผลทำให้แนวทางการดำเนินงานของ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>องค์การ</w:t>
      </w:r>
      <w:r w:rsidRPr="005D6DAD">
        <w:rPr>
          <w:rFonts w:ascii="TH SarabunIT๙" w:eastAsia="Calibri" w:hAnsi="TH SarabunIT๙" w:cs="TH SarabunIT๙"/>
          <w:sz w:val="32"/>
          <w:szCs w:val="32"/>
          <w:cs/>
        </w:rPr>
        <w:t>บริหารส่วนตำบล</w:t>
      </w:r>
      <w:r w:rsidR="00752918">
        <w:rPr>
          <w:rFonts w:ascii="TH SarabunIT๙" w:eastAsia="Calibri" w:hAnsi="TH SarabunIT๙" w:cs="TH SarabunIT๙" w:hint="cs"/>
          <w:sz w:val="32"/>
          <w:szCs w:val="32"/>
          <w:cs/>
        </w:rPr>
        <w:t>หัวเขา</w:t>
      </w:r>
      <w:r w:rsidRPr="005D6DAD">
        <w:rPr>
          <w:rFonts w:ascii="TH SarabunIT๙" w:eastAsia="Calibri" w:hAnsi="TH SarabunIT๙" w:cs="TH SarabunIT๙"/>
          <w:sz w:val="32"/>
          <w:szCs w:val="32"/>
          <w:cs/>
        </w:rPr>
        <w:t xml:space="preserve">มีความชัดเจนในการปฏิบัติมากขึ้น </w:t>
      </w:r>
      <w:r w:rsidR="00444FFB">
        <w:rPr>
          <w:rFonts w:ascii="TH SarabunIT๙" w:eastAsia="Calibri" w:hAnsi="TH SarabunIT๙" w:cs="TH SarabunIT๙"/>
          <w:sz w:val="32"/>
          <w:szCs w:val="32"/>
          <w:cs/>
        </w:rPr>
        <w:t>อีก</w:t>
      </w:r>
      <w:r w:rsidR="00752918">
        <w:rPr>
          <w:rFonts w:ascii="TH SarabunIT๙" w:eastAsia="Calibri" w:hAnsi="TH SarabunIT๙" w:cs="TH SarabunIT๙" w:hint="cs"/>
          <w:sz w:val="32"/>
          <w:szCs w:val="32"/>
          <w:cs/>
        </w:rPr>
        <w:t>ทั้ง</w:t>
      </w:r>
    </w:p>
    <w:p w:rsidR="000B1B3B" w:rsidRDefault="00444FFB" w:rsidP="00CC12ED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มีการประสานและ</w:t>
      </w:r>
      <w:proofErr w:type="spellStart"/>
      <w:r>
        <w:rPr>
          <w:rFonts w:ascii="TH SarabunIT๙" w:eastAsia="Calibri" w:hAnsi="TH SarabunIT๙" w:cs="TH SarabunIT๙"/>
          <w:sz w:val="32"/>
          <w:szCs w:val="32"/>
          <w:cs/>
        </w:rPr>
        <w:t>บูรณา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>การทำงาน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>กับ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>หน่วยงาน</w:t>
      </w:r>
      <w:r w:rsidR="000B1B3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อื่น ๆ </w:t>
      </w:r>
      <w:r w:rsidR="000B1B3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>แล</w:t>
      </w:r>
      <w:r w:rsidR="000B1B3B">
        <w:rPr>
          <w:rFonts w:ascii="TH SarabunIT๙" w:eastAsia="Calibri" w:hAnsi="TH SarabunIT๙" w:cs="TH SarabunIT๙"/>
          <w:sz w:val="32"/>
          <w:szCs w:val="32"/>
          <w:cs/>
        </w:rPr>
        <w:t>ะการจำแนกรายละเอียดต่าง ๆ  ของ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>แผนงาน/</w:t>
      </w:r>
    </w:p>
    <w:p w:rsidR="000B1B3B" w:rsidRDefault="00752918" w:rsidP="00CC12ED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 xml:space="preserve">ในแผนการดำเนินงาน 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>ซึ่งจะทำให้การ</w:t>
      </w:r>
      <w:r w:rsidR="00515648" w:rsidRPr="005D6DAD">
        <w:rPr>
          <w:rFonts w:ascii="TH SarabunIT๙" w:eastAsia="Calibri" w:hAnsi="TH SarabunIT๙" w:cs="TH SarabunIT๙"/>
          <w:sz w:val="32"/>
          <w:szCs w:val="32"/>
          <w:cs/>
        </w:rPr>
        <w:t>ติดตามประเมินผล</w:t>
      </w:r>
      <w:r w:rsidR="0048281B">
        <w:rPr>
          <w:rFonts w:ascii="TH SarabunIT๙" w:eastAsia="Calibri" w:hAnsi="TH SarabunIT๙" w:cs="TH SarabunIT๙" w:hint="cs"/>
          <w:sz w:val="32"/>
          <w:szCs w:val="32"/>
          <w:cs/>
        </w:rPr>
        <w:t>เมื่อ</w:t>
      </w:r>
      <w:r w:rsidR="00515648" w:rsidRPr="005D6DAD">
        <w:rPr>
          <w:rFonts w:ascii="TH SarabunIT๙" w:eastAsia="Calibri" w:hAnsi="TH SarabunIT๙" w:cs="TH SarabunIT๙"/>
          <w:sz w:val="32"/>
          <w:szCs w:val="32"/>
          <w:cs/>
        </w:rPr>
        <w:t xml:space="preserve">สิ้นปี 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F6482">
        <w:rPr>
          <w:rFonts w:ascii="TH SarabunIT๙" w:eastAsia="Calibri" w:hAnsi="TH SarabunIT๙" w:cs="TH SarabunIT๙"/>
          <w:sz w:val="32"/>
          <w:szCs w:val="32"/>
          <w:cs/>
        </w:rPr>
        <w:t>มีความสะดวก</w:t>
      </w:r>
      <w:r w:rsidR="00CC12ED" w:rsidRPr="005D6DAD">
        <w:rPr>
          <w:rFonts w:ascii="TH SarabunIT๙" w:eastAsia="Calibri" w:hAnsi="TH SarabunIT๙" w:cs="TH SarabunIT๙"/>
          <w:sz w:val="32"/>
          <w:szCs w:val="32"/>
          <w:cs/>
        </w:rPr>
        <w:t>และรวดเร็วมาก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ยิ่งขึ้น</w:t>
      </w:r>
    </w:p>
    <w:p w:rsidR="000B1B3B" w:rsidRDefault="00CC12ED" w:rsidP="00CC12ED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5D6DAD">
        <w:rPr>
          <w:rFonts w:ascii="TH SarabunIT๙" w:eastAsia="Calibri" w:hAnsi="TH SarabunIT๙" w:cs="TH SarabunIT๙"/>
          <w:sz w:val="32"/>
          <w:szCs w:val="32"/>
          <w:cs/>
        </w:rPr>
        <w:t>โดยทั้งนี้</w:t>
      </w:r>
      <w:r w:rsidR="00673C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F648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D6DAD">
        <w:rPr>
          <w:rFonts w:ascii="TH SarabunIT๙" w:eastAsia="Calibri" w:hAnsi="TH SarabunIT๙" w:cs="TH SarabunIT๙"/>
          <w:sz w:val="32"/>
          <w:szCs w:val="32"/>
          <w:cs/>
        </w:rPr>
        <w:t>แผนงาน/โครงการ  ทุกโครงการได้ผ่านการ</w:t>
      </w:r>
      <w:r w:rsidR="000B1B3B">
        <w:rPr>
          <w:rFonts w:ascii="TH SarabunIT๙" w:eastAsia="Calibri" w:hAnsi="TH SarabunIT๙" w:cs="TH SarabunIT๙" w:hint="cs"/>
          <w:sz w:val="32"/>
          <w:szCs w:val="32"/>
          <w:cs/>
        </w:rPr>
        <w:t>ประชุม</w:t>
      </w:r>
      <w:r w:rsidRPr="005D6DAD">
        <w:rPr>
          <w:rFonts w:ascii="TH SarabunIT๙" w:eastAsia="Calibri" w:hAnsi="TH SarabunIT๙" w:cs="TH SarabunIT๙"/>
          <w:sz w:val="32"/>
          <w:szCs w:val="32"/>
          <w:cs/>
        </w:rPr>
        <w:t>ประชาคมหมู่บ้าน</w:t>
      </w:r>
      <w:r w:rsidR="000B1B3B">
        <w:rPr>
          <w:rFonts w:ascii="TH SarabunIT๙" w:eastAsia="Calibri" w:hAnsi="TH SarabunIT๙" w:cs="TH SarabunIT๙" w:hint="cs"/>
          <w:sz w:val="32"/>
          <w:szCs w:val="32"/>
          <w:cs/>
        </w:rPr>
        <w:t xml:space="preserve">/ตำบล   </w:t>
      </w:r>
      <w:r w:rsidRPr="005D6DAD">
        <w:rPr>
          <w:rFonts w:ascii="TH SarabunIT๙" w:eastAsia="Calibri" w:hAnsi="TH SarabunIT๙" w:cs="TH SarabunIT๙"/>
          <w:sz w:val="32"/>
          <w:szCs w:val="32"/>
          <w:cs/>
        </w:rPr>
        <w:t>และได้รวบรวม</w:t>
      </w:r>
      <w:r w:rsidR="00752918">
        <w:rPr>
          <w:rFonts w:ascii="TH SarabunIT๙" w:eastAsia="Calibri" w:hAnsi="TH SarabunIT๙" w:cs="TH SarabunIT๙" w:hint="cs"/>
          <w:sz w:val="32"/>
          <w:szCs w:val="32"/>
          <w:cs/>
        </w:rPr>
        <w:t>แผนงาน/</w:t>
      </w:r>
    </w:p>
    <w:p w:rsidR="00CC12ED" w:rsidRPr="005D6DAD" w:rsidRDefault="00CC12ED" w:rsidP="00CC12ED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5D6DAD">
        <w:rPr>
          <w:rFonts w:ascii="TH SarabunIT๙" w:eastAsia="Calibri" w:hAnsi="TH SarabunIT๙" w:cs="TH SarabunIT๙"/>
          <w:sz w:val="32"/>
          <w:szCs w:val="32"/>
          <w:cs/>
        </w:rPr>
        <w:t>โครงการ  ของส่วนราชการ</w:t>
      </w:r>
      <w:r w:rsidR="000B1B3B">
        <w:rPr>
          <w:rFonts w:ascii="TH SarabunIT๙" w:eastAsia="Calibri" w:hAnsi="TH SarabunIT๙" w:cs="TH SarabunIT๙" w:hint="cs"/>
          <w:sz w:val="32"/>
          <w:szCs w:val="32"/>
          <w:cs/>
        </w:rPr>
        <w:t>อื่นที่จะมาดำเนินการ</w:t>
      </w:r>
      <w:r w:rsidRPr="005D6DAD">
        <w:rPr>
          <w:rFonts w:ascii="TH SarabunIT๙" w:eastAsia="Calibri" w:hAnsi="TH SarabunIT๙" w:cs="TH SarabunIT๙"/>
          <w:sz w:val="32"/>
          <w:szCs w:val="32"/>
          <w:cs/>
        </w:rPr>
        <w:t>ในพื้นที่เรียบร้อยแล้ว</w:t>
      </w:r>
    </w:p>
    <w:p w:rsidR="00CC12ED" w:rsidRPr="00DB22DB" w:rsidRDefault="00CC12ED" w:rsidP="00CC12ED">
      <w:pPr>
        <w:rPr>
          <w:rFonts w:asciiTheme="minorBidi" w:eastAsia="Calibri" w:hAnsiTheme="minorBidi"/>
          <w:sz w:val="32"/>
          <w:szCs w:val="32"/>
        </w:rPr>
      </w:pPr>
    </w:p>
    <w:p w:rsidR="00CC12ED" w:rsidRPr="00DB22DB" w:rsidRDefault="00CC12ED" w:rsidP="00CC12ED">
      <w:pPr>
        <w:rPr>
          <w:rFonts w:asciiTheme="minorBidi" w:eastAsia="Calibri" w:hAnsiTheme="minorBidi"/>
          <w:sz w:val="32"/>
          <w:szCs w:val="32"/>
        </w:rPr>
      </w:pPr>
    </w:p>
    <w:p w:rsidR="00CC12ED" w:rsidRPr="005D6DAD" w:rsidRDefault="00CC12ED" w:rsidP="00CC12ED">
      <w:pPr>
        <w:rPr>
          <w:rFonts w:ascii="TH SarabunIT๙" w:eastAsia="Calibri" w:hAnsi="TH SarabunIT๙" w:cs="TH SarabunIT๙"/>
          <w:sz w:val="32"/>
          <w:szCs w:val="32"/>
        </w:rPr>
      </w:pPr>
      <w:r w:rsidRPr="00DB22DB">
        <w:rPr>
          <w:rFonts w:asciiTheme="minorBidi" w:eastAsia="Calibri" w:hAnsiTheme="minorBidi"/>
          <w:sz w:val="32"/>
          <w:szCs w:val="32"/>
          <w:cs/>
        </w:rPr>
        <w:tab/>
      </w:r>
      <w:r w:rsidRPr="00DB22DB">
        <w:rPr>
          <w:rFonts w:asciiTheme="minorBidi" w:eastAsia="Calibri" w:hAnsiTheme="minorBidi"/>
          <w:sz w:val="32"/>
          <w:szCs w:val="32"/>
          <w:cs/>
        </w:rPr>
        <w:tab/>
      </w:r>
      <w:r w:rsidRPr="00DB22DB">
        <w:rPr>
          <w:rFonts w:asciiTheme="minorBidi" w:eastAsia="Calibri" w:hAnsiTheme="minorBidi"/>
          <w:sz w:val="32"/>
          <w:szCs w:val="32"/>
          <w:cs/>
        </w:rPr>
        <w:tab/>
      </w:r>
      <w:r w:rsidRPr="00DB22DB">
        <w:rPr>
          <w:rFonts w:asciiTheme="minorBidi" w:eastAsia="Calibri" w:hAnsiTheme="minorBidi"/>
          <w:sz w:val="32"/>
          <w:szCs w:val="32"/>
          <w:cs/>
        </w:rPr>
        <w:tab/>
      </w:r>
      <w:r w:rsidRPr="00DB22DB">
        <w:rPr>
          <w:rFonts w:asciiTheme="minorBidi" w:eastAsia="Calibri" w:hAnsiTheme="minorBidi"/>
          <w:sz w:val="32"/>
          <w:szCs w:val="32"/>
          <w:cs/>
        </w:rPr>
        <w:tab/>
        <w:t xml:space="preserve">                     </w:t>
      </w:r>
      <w:r w:rsidRPr="00DB22DB">
        <w:rPr>
          <w:rFonts w:asciiTheme="minorBidi" w:hAnsiTheme="minorBidi"/>
          <w:sz w:val="32"/>
          <w:szCs w:val="32"/>
          <w:cs/>
        </w:rPr>
        <w:tab/>
      </w:r>
      <w:r w:rsidR="00515648">
        <w:rPr>
          <w:rFonts w:asciiTheme="minorBidi" w:hAnsiTheme="minorBidi" w:hint="cs"/>
          <w:sz w:val="32"/>
          <w:szCs w:val="32"/>
          <w:cs/>
        </w:rPr>
        <w:t xml:space="preserve">                   </w:t>
      </w:r>
      <w:r w:rsidRPr="005D6DAD">
        <w:rPr>
          <w:rFonts w:ascii="TH SarabunIT๙" w:eastAsia="Calibri" w:hAnsi="TH SarabunIT๙" w:cs="TH SarabunIT๙"/>
          <w:sz w:val="32"/>
          <w:szCs w:val="32"/>
          <w:cs/>
        </w:rPr>
        <w:t>คณะผู้บริหารองค์การบริหารส่วนตำบล</w:t>
      </w:r>
      <w:r w:rsidR="00752918">
        <w:rPr>
          <w:rFonts w:ascii="TH SarabunIT๙" w:eastAsia="Calibri" w:hAnsi="TH SarabunIT๙" w:cs="TH SarabunIT๙" w:hint="cs"/>
          <w:sz w:val="32"/>
          <w:szCs w:val="32"/>
          <w:cs/>
        </w:rPr>
        <w:t>หัวเขา</w:t>
      </w: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DB22DB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515648" w:rsidRPr="00DB22DB" w:rsidRDefault="00515648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Default="00CC12ED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752918" w:rsidRDefault="00752918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512A46" w:rsidRDefault="00512A46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512A46" w:rsidRPr="00DB22DB" w:rsidRDefault="00512A46" w:rsidP="00CC12ED">
      <w:pPr>
        <w:spacing w:after="0"/>
        <w:rPr>
          <w:rFonts w:asciiTheme="minorBidi" w:hAnsiTheme="minorBidi"/>
          <w:b/>
          <w:bCs/>
          <w:sz w:val="32"/>
          <w:szCs w:val="32"/>
        </w:rPr>
      </w:pPr>
    </w:p>
    <w:p w:rsidR="00CC12ED" w:rsidRPr="005D6DAD" w:rsidRDefault="00CC12ED" w:rsidP="00CC12ED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5D6DAD">
        <w:rPr>
          <w:rFonts w:ascii="TH SarabunIT๙" w:hAnsi="TH SarabunIT๙" w:cs="TH SarabunIT๙"/>
          <w:b/>
          <w:bCs/>
          <w:sz w:val="36"/>
          <w:szCs w:val="36"/>
        </w:rPr>
        <w:t xml:space="preserve">1. </w:t>
      </w:r>
      <w:r w:rsidRPr="005D6DAD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วัตถุประสงค์ของการจัดทำแผนการดำเนินงาน  ประจำปีงบประมาณ  พ</w:t>
      </w:r>
      <w:r w:rsidRPr="005D6DAD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5D6DA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ศ</w:t>
      </w:r>
      <w:r w:rsidRPr="005D6DAD">
        <w:rPr>
          <w:rFonts w:ascii="TH SarabunIT๙" w:hAnsi="TH SarabunIT๙" w:cs="TH SarabunIT๙"/>
          <w:b/>
          <w:bCs/>
          <w:sz w:val="36"/>
          <w:szCs w:val="36"/>
        </w:rPr>
        <w:t>.  25</w:t>
      </w:r>
      <w:r w:rsidR="00FF6482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752918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CC12ED" w:rsidRPr="005D6DAD" w:rsidRDefault="00CC12ED" w:rsidP="00CC12ED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5D6DAD">
        <w:rPr>
          <w:rFonts w:ascii="TH SarabunIT๙" w:hAnsi="TH SarabunIT๙" w:cs="TH SarabunIT๙"/>
          <w:sz w:val="32"/>
          <w:szCs w:val="32"/>
          <w:cs/>
        </w:rPr>
        <w:t xml:space="preserve">1.1   เพื่อแสดงถึงรายละเอียดของ  แผนงาน </w:t>
      </w:r>
      <w:r w:rsidRPr="005D6DAD">
        <w:rPr>
          <w:rFonts w:ascii="TH SarabunIT๙" w:hAnsi="TH SarabunIT๙" w:cs="TH SarabunIT๙"/>
          <w:sz w:val="32"/>
          <w:szCs w:val="32"/>
        </w:rPr>
        <w:t xml:space="preserve">/ </w:t>
      </w:r>
      <w:r w:rsidRPr="005D6DAD">
        <w:rPr>
          <w:rFonts w:ascii="TH SarabunIT๙" w:hAnsi="TH SarabunIT๙" w:cs="TH SarabunIT๙"/>
          <w:sz w:val="32"/>
          <w:szCs w:val="32"/>
          <w:cs/>
        </w:rPr>
        <w:t>โครงการพัฒนาและกิจกรรมที่ดำเนินการจริงทั้งหมดในพื้นที่</w:t>
      </w:r>
    </w:p>
    <w:p w:rsidR="00CC12ED" w:rsidRPr="005D6DAD" w:rsidRDefault="00CC12ED" w:rsidP="00CC12ED">
      <w:pPr>
        <w:spacing w:after="0"/>
        <w:ind w:left="720"/>
        <w:rPr>
          <w:rFonts w:ascii="TH SarabunIT๙" w:hAnsi="TH SarabunIT๙" w:cs="TH SarabunIT๙"/>
          <w:b/>
          <w:bCs/>
          <w:sz w:val="36"/>
          <w:szCs w:val="36"/>
        </w:rPr>
      </w:pPr>
      <w:r w:rsidRPr="005D6DAD">
        <w:rPr>
          <w:rFonts w:ascii="TH SarabunIT๙" w:hAnsi="TH SarabunIT๙" w:cs="TH SarabunIT๙"/>
          <w:sz w:val="32"/>
          <w:szCs w:val="32"/>
          <w:cs/>
        </w:rPr>
        <w:t xml:space="preserve">        องค์การบริหารส่วนตำบล</w:t>
      </w:r>
      <w:r w:rsidR="00752918">
        <w:rPr>
          <w:rFonts w:ascii="TH SarabunIT๙" w:hAnsi="TH SarabunIT๙" w:cs="TH SarabunIT๙" w:hint="cs"/>
          <w:sz w:val="32"/>
          <w:szCs w:val="32"/>
          <w:cs/>
        </w:rPr>
        <w:t>หัวเขา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 พ.ศ. </w:t>
      </w:r>
      <w:r w:rsidRPr="005D6DAD">
        <w:rPr>
          <w:rFonts w:ascii="TH SarabunIT๙" w:hAnsi="TH SarabunIT๙" w:cs="TH SarabunIT๙"/>
          <w:sz w:val="32"/>
          <w:szCs w:val="32"/>
        </w:rPr>
        <w:t>25</w:t>
      </w:r>
      <w:r w:rsidR="00FF648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5291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D6DA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12ED" w:rsidRPr="005D6DAD" w:rsidRDefault="00CC12ED" w:rsidP="00CC12E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  <w:sz w:val="32"/>
          <w:szCs w:val="32"/>
          <w:cs/>
        </w:rPr>
        <w:tab/>
        <w:t xml:space="preserve">1.2   เพื่อเป็นเอกสารที่ระบุถึงแผนการดำเนินงาน </w:t>
      </w:r>
      <w:r w:rsidRPr="005D6DAD">
        <w:rPr>
          <w:rFonts w:ascii="TH SarabunIT๙" w:hAnsi="TH SarabunIT๙" w:cs="TH SarabunIT๙"/>
          <w:sz w:val="32"/>
          <w:szCs w:val="32"/>
        </w:rPr>
        <w:t xml:space="preserve">/ 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โครงการทั้งหมดที่จะดำเนินการในปีงบประมาณ </w:t>
      </w:r>
      <w:r w:rsidRPr="005D6DAD">
        <w:rPr>
          <w:rFonts w:ascii="TH SarabunIT๙" w:hAnsi="TH SarabunIT๙" w:cs="TH SarabunIT๙"/>
          <w:sz w:val="32"/>
          <w:szCs w:val="32"/>
        </w:rPr>
        <w:t xml:space="preserve"> 25</w:t>
      </w:r>
      <w:r w:rsidR="00FF648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5291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D6DAD">
        <w:rPr>
          <w:rFonts w:ascii="TH SarabunIT๙" w:hAnsi="TH SarabunIT๙" w:cs="TH SarabunIT๙"/>
          <w:sz w:val="32"/>
          <w:szCs w:val="32"/>
        </w:rPr>
        <w:t xml:space="preserve"> 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C12ED" w:rsidRPr="005D6DAD" w:rsidRDefault="00CC12ED" w:rsidP="00CC12E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  <w:sz w:val="32"/>
          <w:szCs w:val="32"/>
          <w:cs/>
        </w:rPr>
        <w:tab/>
        <w:t>1.3   เพื่อให้แนวทางการดำเนินงานขององค์การบริหารส่วนตำบล</w:t>
      </w:r>
      <w:r w:rsidR="00752918">
        <w:rPr>
          <w:rFonts w:ascii="TH SarabunIT๙" w:hAnsi="TH SarabunIT๙" w:cs="TH SarabunIT๙" w:hint="cs"/>
          <w:sz w:val="32"/>
          <w:szCs w:val="32"/>
          <w:cs/>
        </w:rPr>
        <w:t>หัวเขา</w:t>
      </w:r>
      <w:r w:rsidRPr="005D6DAD">
        <w:rPr>
          <w:rFonts w:ascii="TH SarabunIT๙" w:hAnsi="TH SarabunIT๙" w:cs="TH SarabunIT๙"/>
          <w:sz w:val="32"/>
          <w:szCs w:val="32"/>
          <w:cs/>
        </w:rPr>
        <w:t>มีความชัดเจนในการดำเนินงาน</w:t>
      </w:r>
      <w:r w:rsidR="00515648" w:rsidRPr="005D6DAD">
        <w:rPr>
          <w:rFonts w:ascii="TH SarabunIT๙" w:hAnsi="TH SarabunIT๙" w:cs="TH SarabunIT๙"/>
          <w:sz w:val="32"/>
          <w:szCs w:val="32"/>
          <w:cs/>
        </w:rPr>
        <w:t>มากขึ้น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C12ED" w:rsidRPr="005D6DAD" w:rsidRDefault="00CC12ED" w:rsidP="00CC12E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  <w:sz w:val="32"/>
          <w:szCs w:val="32"/>
          <w:cs/>
        </w:rPr>
        <w:t xml:space="preserve">1.4 </w:t>
      </w:r>
      <w:r w:rsidR="001E44BC">
        <w:rPr>
          <w:rFonts w:ascii="TH SarabunIT๙" w:hAnsi="TH SarabunIT๙" w:cs="TH SarabunIT๙"/>
          <w:sz w:val="32"/>
          <w:szCs w:val="32"/>
          <w:cs/>
        </w:rPr>
        <w:t xml:space="preserve">  เพื่อลดความซ้ำซ้อนของโครงการ 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 มีการประสานและ</w:t>
      </w:r>
      <w:proofErr w:type="spellStart"/>
      <w:r w:rsidRPr="005D6DAD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1E44BC">
        <w:rPr>
          <w:rFonts w:ascii="TH SarabunIT๙" w:hAnsi="TH SarabunIT๙" w:cs="TH SarabunIT๙"/>
          <w:sz w:val="32"/>
          <w:szCs w:val="32"/>
          <w:cs/>
        </w:rPr>
        <w:t>การทำงานกับหน่วยงาน</w:t>
      </w:r>
      <w:r w:rsidRPr="005D6DAD">
        <w:rPr>
          <w:rFonts w:ascii="TH SarabunIT๙" w:hAnsi="TH SarabunIT๙" w:cs="TH SarabunIT๙"/>
          <w:sz w:val="32"/>
          <w:szCs w:val="32"/>
          <w:cs/>
        </w:rPr>
        <w:t>และจำแนก</w:t>
      </w:r>
      <w:r w:rsidR="001E44BC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CC12ED" w:rsidRPr="005D6DAD" w:rsidRDefault="00CC12ED" w:rsidP="00CC12E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  <w:sz w:val="32"/>
          <w:szCs w:val="32"/>
          <w:cs/>
        </w:rPr>
        <w:t xml:space="preserve">        ต่าง</w:t>
      </w:r>
      <w:r w:rsidR="001E44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6DAD">
        <w:rPr>
          <w:rFonts w:ascii="TH SarabunIT๙" w:hAnsi="TH SarabunIT๙" w:cs="TH SarabunIT๙"/>
          <w:sz w:val="32"/>
          <w:szCs w:val="32"/>
          <w:cs/>
        </w:rPr>
        <w:t>ๆ  ของแผนงาน / โครงการในแผน</w:t>
      </w:r>
      <w:r w:rsidR="00621B3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5D6DAD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1E44BC">
        <w:rPr>
          <w:rFonts w:ascii="TH SarabunIT๙" w:hAnsi="TH SarabunIT๙" w:cs="TH SarabunIT๙" w:hint="cs"/>
          <w:sz w:val="32"/>
          <w:szCs w:val="32"/>
          <w:cs/>
        </w:rPr>
        <w:t xml:space="preserve">งาน  </w:t>
      </w:r>
      <w:r w:rsidRPr="005D6DAD">
        <w:rPr>
          <w:rFonts w:ascii="TH SarabunIT๙" w:hAnsi="TH SarabunIT๙" w:cs="TH SarabunIT๙"/>
          <w:sz w:val="32"/>
          <w:szCs w:val="32"/>
          <w:cs/>
        </w:rPr>
        <w:t>ประจำปีงบประมาณ  พ.ศ. 25</w:t>
      </w:r>
      <w:r w:rsidR="00FF648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52918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48281B" w:rsidRDefault="001E44BC" w:rsidP="00CC12E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1.5   </w:t>
      </w:r>
      <w:r w:rsidR="00CC12ED" w:rsidRPr="005D6DAD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เพื่อเป็นเครื่องมือสำคัญในการบริหารงานของผู้บริหารองค์การบริหารส่วนตำบล</w:t>
      </w:r>
      <w:r w:rsidR="00752918">
        <w:rPr>
          <w:rFonts w:ascii="TH SarabunIT๙" w:hAnsi="TH SarabunIT๙" w:cs="TH SarabunIT๙" w:hint="cs"/>
          <w:sz w:val="32"/>
          <w:szCs w:val="32"/>
          <w:cs/>
        </w:rPr>
        <w:t>หัวเขา</w:t>
      </w:r>
      <w:r w:rsidR="0048281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C12ED" w:rsidRPr="005D6DAD">
        <w:rPr>
          <w:rFonts w:ascii="TH SarabunIT๙" w:hAnsi="TH SarabunIT๙" w:cs="TH SarabunIT๙"/>
          <w:sz w:val="32"/>
          <w:szCs w:val="32"/>
          <w:cs/>
        </w:rPr>
        <w:t>ในการควบคุม</w:t>
      </w:r>
    </w:p>
    <w:p w:rsidR="00CC12ED" w:rsidRPr="005D6DAD" w:rsidRDefault="0048281B" w:rsidP="0048281B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C12ED" w:rsidRPr="005D6DAD">
        <w:rPr>
          <w:rFonts w:ascii="TH SarabunIT๙" w:hAnsi="TH SarabunIT๙" w:cs="TH SarabunIT๙"/>
          <w:sz w:val="32"/>
          <w:szCs w:val="32"/>
          <w:cs/>
        </w:rPr>
        <w:t>การ</w:t>
      </w:r>
      <w:r w:rsidR="001E44BC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="00CC12ED" w:rsidRPr="005D6DAD">
        <w:rPr>
          <w:rFonts w:ascii="TH SarabunIT๙" w:hAnsi="TH SarabunIT๙" w:cs="TH SarabunIT๙"/>
          <w:sz w:val="32"/>
          <w:szCs w:val="32"/>
          <w:cs/>
        </w:rPr>
        <w:t>ให้เป็นไปอย่างเหมาะสม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12ED" w:rsidRPr="005D6DAD">
        <w:rPr>
          <w:rFonts w:ascii="TH SarabunIT๙" w:hAnsi="TH SarabunIT๙" w:cs="TH SarabunIT๙"/>
          <w:sz w:val="32"/>
          <w:szCs w:val="32"/>
          <w:cs/>
        </w:rPr>
        <w:t xml:space="preserve"> และมีประสิทธิภาพ</w:t>
      </w:r>
    </w:p>
    <w:p w:rsidR="00CC12ED" w:rsidRPr="005D6DAD" w:rsidRDefault="00CC12ED" w:rsidP="00CC12E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  <w:sz w:val="32"/>
          <w:szCs w:val="32"/>
        </w:rPr>
        <w:tab/>
        <w:t>1.</w:t>
      </w:r>
      <w:r w:rsidR="001E44BC">
        <w:rPr>
          <w:rFonts w:ascii="TH SarabunIT๙" w:hAnsi="TH SarabunIT๙" w:cs="TH SarabunIT๙"/>
          <w:sz w:val="32"/>
          <w:szCs w:val="32"/>
          <w:cs/>
        </w:rPr>
        <w:t xml:space="preserve">6   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เพื่อให้การติดตามและประเมินผลเมื่อสิ้นปีงบประมาณ  </w:t>
      </w:r>
      <w:r w:rsidRPr="005D6DAD">
        <w:rPr>
          <w:rFonts w:ascii="TH SarabunIT๙" w:hAnsi="TH SarabunIT๙" w:cs="TH SarabunIT๙"/>
          <w:sz w:val="32"/>
          <w:szCs w:val="32"/>
        </w:rPr>
        <w:t xml:space="preserve"> 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5D6DAD">
        <w:rPr>
          <w:rFonts w:ascii="TH SarabunIT๙" w:hAnsi="TH SarabunIT๙" w:cs="TH SarabunIT๙"/>
          <w:sz w:val="32"/>
          <w:szCs w:val="32"/>
        </w:rPr>
        <w:t>25</w:t>
      </w:r>
      <w:r w:rsidR="00007E5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5291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D6DAD">
        <w:rPr>
          <w:rFonts w:ascii="TH SarabunIT๙" w:hAnsi="TH SarabunIT๙" w:cs="TH SarabunIT๙"/>
          <w:sz w:val="32"/>
          <w:szCs w:val="32"/>
        </w:rPr>
        <w:t xml:space="preserve">  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มีความสะดวกรวดเร็ว </w:t>
      </w:r>
      <w:r w:rsidR="004828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 สามารถ</w:t>
      </w:r>
    </w:p>
    <w:p w:rsidR="00CC12ED" w:rsidRDefault="001E44BC" w:rsidP="0051564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CC12ED" w:rsidRPr="005D6DAD">
        <w:rPr>
          <w:rFonts w:ascii="TH SarabunIT๙" w:hAnsi="TH SarabunIT๙" w:cs="TH SarabunIT๙"/>
          <w:sz w:val="32"/>
          <w:szCs w:val="32"/>
          <w:cs/>
        </w:rPr>
        <w:t>ตรวจสอบได้สะดวกยิ่งขึ้น</w:t>
      </w:r>
    </w:p>
    <w:p w:rsidR="00512A46" w:rsidRPr="005D6DAD" w:rsidRDefault="00512A46" w:rsidP="0051564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C12ED" w:rsidRPr="005D6DAD" w:rsidRDefault="00CC12ED" w:rsidP="00CC12ED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5D6DAD">
        <w:rPr>
          <w:rFonts w:ascii="TH SarabunIT๙" w:hAnsi="TH SarabunIT๙" w:cs="TH SarabunIT๙"/>
        </w:rPr>
        <w:tab/>
      </w:r>
      <w:r w:rsidRPr="005D6DAD">
        <w:rPr>
          <w:rFonts w:ascii="TH SarabunIT๙" w:hAnsi="TH SarabunIT๙" w:cs="TH SarabunIT๙"/>
          <w:b/>
          <w:bCs/>
          <w:sz w:val="36"/>
          <w:szCs w:val="36"/>
        </w:rPr>
        <w:t xml:space="preserve">2. </w:t>
      </w:r>
      <w:r w:rsidRPr="005D6DAD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ขั้นตอนการจัดทำแผนการดำเนินงาน</w:t>
      </w:r>
    </w:p>
    <w:p w:rsidR="00CC12ED" w:rsidRPr="005D6DAD" w:rsidRDefault="00CC12ED" w:rsidP="00CC12E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</w:rPr>
        <w:tab/>
      </w:r>
      <w:r w:rsidRPr="005D6D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</w:t>
      </w:r>
      <w:r w:rsidRPr="005D6DA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1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D6DAD">
        <w:rPr>
          <w:rFonts w:ascii="TH SarabunIT๙" w:hAnsi="TH SarabunIT๙" w:cs="TH SarabunIT๙"/>
          <w:b/>
          <w:bCs/>
          <w:sz w:val="32"/>
          <w:szCs w:val="32"/>
          <w:cs/>
        </w:rPr>
        <w:t>เก็บรวบรวมข้อมูล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  โดยคณะกรรมการสนับสนุนการจัดทำแผนพัฒนาองค์การบริหารส่วน</w:t>
      </w:r>
      <w:r w:rsidR="001E44BC">
        <w:rPr>
          <w:rFonts w:ascii="TH SarabunIT๙" w:hAnsi="TH SarabunIT๙" w:cs="TH SarabunIT๙" w:hint="cs"/>
          <w:sz w:val="32"/>
          <w:szCs w:val="32"/>
          <w:cs/>
        </w:rPr>
        <w:t>ตำบล</w:t>
      </w:r>
    </w:p>
    <w:p w:rsidR="00CC12ED" w:rsidRPr="005D6DAD" w:rsidRDefault="00CC12ED" w:rsidP="0051564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  <w:sz w:val="32"/>
          <w:szCs w:val="32"/>
          <w:cs/>
        </w:rPr>
        <w:tab/>
      </w:r>
      <w:r w:rsidR="00752918">
        <w:rPr>
          <w:rFonts w:ascii="TH SarabunIT๙" w:hAnsi="TH SarabunIT๙" w:cs="TH SarabunIT๙" w:hint="cs"/>
          <w:sz w:val="32"/>
          <w:szCs w:val="32"/>
          <w:cs/>
        </w:rPr>
        <w:t>หัวเขา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  เก็บรวบรวมข้อมูล</w:t>
      </w:r>
      <w:r w:rsidR="001E44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แผนงาน </w:t>
      </w:r>
      <w:r w:rsidRPr="005D6DAD">
        <w:rPr>
          <w:rFonts w:ascii="TH SarabunIT๙" w:hAnsi="TH SarabunIT๙" w:cs="TH SarabunIT๙"/>
          <w:sz w:val="32"/>
          <w:szCs w:val="32"/>
        </w:rPr>
        <w:t xml:space="preserve">/ </w:t>
      </w:r>
      <w:r w:rsidRPr="005D6DA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1E44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6DAD">
        <w:rPr>
          <w:rFonts w:ascii="TH SarabunIT๙" w:hAnsi="TH SarabunIT๙" w:cs="TH SarabunIT๙"/>
          <w:sz w:val="32"/>
          <w:szCs w:val="32"/>
          <w:cs/>
        </w:rPr>
        <w:t>ที่จะมีการดำเนินการจริงในพื้นที่</w:t>
      </w:r>
    </w:p>
    <w:p w:rsidR="00CC12ED" w:rsidRPr="005D6DAD" w:rsidRDefault="00CC12ED" w:rsidP="00CC12E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  <w:sz w:val="32"/>
          <w:szCs w:val="32"/>
        </w:rPr>
        <w:tab/>
      </w:r>
      <w:r w:rsidRPr="005D6D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</w:t>
      </w:r>
      <w:r w:rsidRPr="005D6DA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2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D6DAD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การจัดทำแผนการดำเนินงานประจำปี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   คณะกรรมการสนับสนุนการจัดทำแผนพัฒนาองค์การ</w:t>
      </w:r>
    </w:p>
    <w:p w:rsidR="00CC12ED" w:rsidRPr="005D6DAD" w:rsidRDefault="00CC12ED" w:rsidP="001E44B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  <w:sz w:val="32"/>
          <w:szCs w:val="32"/>
          <w:cs/>
        </w:rPr>
        <w:tab/>
        <w:t>บริหารส่วนตำบล</w:t>
      </w:r>
      <w:r w:rsidR="00752918">
        <w:rPr>
          <w:rFonts w:ascii="TH SarabunIT๙" w:hAnsi="TH SarabunIT๙" w:cs="TH SarabunIT๙" w:hint="cs"/>
          <w:sz w:val="32"/>
          <w:szCs w:val="32"/>
          <w:cs/>
        </w:rPr>
        <w:t>หัวเขา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    โดยพิจารณาให้มีความเหมาะสมกับสภาพภูมิประเทศ   และระยะเวลาดำเนินการ</w:t>
      </w:r>
    </w:p>
    <w:p w:rsidR="00CC12ED" w:rsidRPr="005D6DAD" w:rsidRDefault="00CC12ED" w:rsidP="00CC12E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  <w:sz w:val="32"/>
          <w:szCs w:val="32"/>
        </w:rPr>
        <w:tab/>
      </w:r>
      <w:r w:rsidRPr="005D6D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</w:t>
      </w:r>
      <w:r w:rsidRPr="005D6DA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3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D6DAD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การประกาศผลการดำเนินงาน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828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6DAD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คณะกรรมการสนับสนุนการจัดทำแผนพัฒนาองค์การบริหาร</w:t>
      </w:r>
    </w:p>
    <w:p w:rsidR="0048281B" w:rsidRDefault="00CC12ED" w:rsidP="00CC12E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  <w:sz w:val="32"/>
          <w:szCs w:val="32"/>
          <w:cs/>
        </w:rPr>
        <w:tab/>
        <w:t>ส่วนตำบล</w:t>
      </w:r>
      <w:r w:rsidR="00752918">
        <w:rPr>
          <w:rFonts w:ascii="TH SarabunIT๙" w:hAnsi="TH SarabunIT๙" w:cs="TH SarabunIT๙" w:hint="cs"/>
          <w:sz w:val="32"/>
          <w:szCs w:val="32"/>
          <w:cs/>
        </w:rPr>
        <w:t>หัวเขา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   นำ</w:t>
      </w:r>
      <w:r w:rsidR="0048281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5D6DAD">
        <w:rPr>
          <w:rFonts w:ascii="TH SarabunIT๙" w:hAnsi="TH SarabunIT๙" w:cs="TH SarabunIT๙"/>
          <w:sz w:val="32"/>
          <w:szCs w:val="32"/>
          <w:cs/>
        </w:rPr>
        <w:t>ร่าง</w:t>
      </w:r>
      <w:r w:rsidR="0048281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5D6DAD">
        <w:rPr>
          <w:rFonts w:ascii="TH SarabunIT๙" w:hAnsi="TH SarabunIT๙" w:cs="TH SarabunIT๙"/>
          <w:sz w:val="32"/>
          <w:szCs w:val="32"/>
          <w:cs/>
        </w:rPr>
        <w:t>แผนการดำเนินงานเสนอ</w:t>
      </w:r>
      <w:r w:rsidR="00C75BA3"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</w:t>
      </w:r>
      <w:r w:rsidR="004828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5BA3">
        <w:rPr>
          <w:rFonts w:ascii="TH SarabunIT๙" w:hAnsi="TH SarabunIT๙" w:cs="TH SarabunIT๙" w:hint="cs"/>
          <w:sz w:val="32"/>
          <w:szCs w:val="32"/>
          <w:cs/>
        </w:rPr>
        <w:t>เพื่อพิจารณา</w:t>
      </w:r>
      <w:r w:rsidR="0048281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C75BA3">
        <w:rPr>
          <w:rFonts w:ascii="TH SarabunIT๙" w:hAnsi="TH SarabunIT๙" w:cs="TH SarabunIT๙" w:hint="cs"/>
          <w:sz w:val="32"/>
          <w:szCs w:val="32"/>
          <w:cs/>
        </w:rPr>
        <w:t>ร่าง</w:t>
      </w:r>
      <w:r w:rsidR="0048281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C75BA3">
        <w:rPr>
          <w:rFonts w:ascii="TH SarabunIT๙" w:hAnsi="TH SarabunIT๙" w:cs="TH SarabunIT๙" w:hint="cs"/>
          <w:sz w:val="32"/>
          <w:szCs w:val="32"/>
          <w:cs/>
        </w:rPr>
        <w:t>แผน</w:t>
      </w:r>
    </w:p>
    <w:p w:rsidR="0048281B" w:rsidRDefault="00621B37" w:rsidP="00C75BA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C75BA3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="0048281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75BA3">
        <w:rPr>
          <w:rFonts w:ascii="TH SarabunIT๙" w:hAnsi="TH SarabunIT๙" w:cs="TH SarabunIT๙" w:hint="cs"/>
          <w:sz w:val="32"/>
          <w:szCs w:val="32"/>
          <w:cs/>
        </w:rPr>
        <w:t>แล้วเสนอ</w:t>
      </w:r>
      <w:r w:rsidR="00CC12ED" w:rsidRPr="005D6DAD">
        <w:rPr>
          <w:rFonts w:ascii="TH SarabunIT๙" w:hAnsi="TH SarabunIT๙" w:cs="TH SarabunIT๙"/>
          <w:sz w:val="32"/>
          <w:szCs w:val="32"/>
          <w:cs/>
        </w:rPr>
        <w:t>ผู้บริหารองค์การบริหารส่วนตำบล</w:t>
      </w:r>
      <w:r w:rsidR="00752918">
        <w:rPr>
          <w:rFonts w:ascii="TH SarabunIT๙" w:hAnsi="TH SarabunIT๙" w:cs="TH SarabunIT๙" w:hint="cs"/>
          <w:sz w:val="32"/>
          <w:szCs w:val="32"/>
          <w:cs/>
        </w:rPr>
        <w:t>หัวเขา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281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12ED" w:rsidRPr="005D6DAD">
        <w:rPr>
          <w:rFonts w:ascii="TH SarabunIT๙" w:hAnsi="TH SarabunIT๙" w:cs="TH SarabunIT๙"/>
          <w:sz w:val="32"/>
          <w:szCs w:val="32"/>
          <w:cs/>
        </w:rPr>
        <w:t>เพื่อประกาศใช้แผนการดำเนินงาน</w:t>
      </w:r>
    </w:p>
    <w:p w:rsidR="00CC12ED" w:rsidRDefault="00CC12ED" w:rsidP="00CC12E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="00621B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1E44BC">
        <w:rPr>
          <w:rFonts w:ascii="TH SarabunIT๙" w:hAnsi="TH SarabunIT๙" w:cs="TH SarabunIT๙"/>
          <w:sz w:val="32"/>
          <w:szCs w:val="32"/>
        </w:rPr>
        <w:t xml:space="preserve"> </w:t>
      </w:r>
      <w:r w:rsidRPr="005D6DAD">
        <w:rPr>
          <w:rFonts w:ascii="TH SarabunIT๙" w:hAnsi="TH SarabunIT๙" w:cs="TH SarabunIT๙"/>
          <w:sz w:val="32"/>
          <w:szCs w:val="32"/>
        </w:rPr>
        <w:t>25</w:t>
      </w:r>
      <w:r w:rsidR="00007E5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5291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8281B">
        <w:rPr>
          <w:rFonts w:ascii="TH SarabunIT๙" w:hAnsi="TH SarabunIT๙" w:cs="TH SarabunIT๙"/>
          <w:sz w:val="32"/>
          <w:szCs w:val="32"/>
        </w:rPr>
        <w:t xml:space="preserve"> </w:t>
      </w:r>
      <w:r w:rsidRPr="005D6DAD">
        <w:rPr>
          <w:rFonts w:ascii="TH SarabunIT๙" w:hAnsi="TH SarabunIT๙" w:cs="TH SarabunIT๙"/>
          <w:sz w:val="32"/>
          <w:szCs w:val="32"/>
        </w:rPr>
        <w:t xml:space="preserve"> </w:t>
      </w:r>
      <w:r w:rsidRPr="005D6DAD">
        <w:rPr>
          <w:rFonts w:ascii="TH SarabunIT๙" w:hAnsi="TH SarabunIT๙" w:cs="TH SarabunIT๙"/>
          <w:sz w:val="32"/>
          <w:szCs w:val="32"/>
          <w:cs/>
        </w:rPr>
        <w:t>เพื่อปิดปร</w:t>
      </w:r>
      <w:r w:rsidR="0048281B">
        <w:rPr>
          <w:rFonts w:ascii="TH SarabunIT๙" w:hAnsi="TH SarabunIT๙" w:cs="TH SarabunIT๙"/>
          <w:sz w:val="32"/>
          <w:szCs w:val="32"/>
          <w:cs/>
        </w:rPr>
        <w:t>ะกาศโดยเปิดเผยให้ประชาชนได้ทราบ</w:t>
      </w:r>
      <w:r w:rsidRPr="005D6DAD">
        <w:rPr>
          <w:rFonts w:ascii="TH SarabunIT๙" w:hAnsi="TH SarabunIT๙" w:cs="TH SarabunIT๙"/>
          <w:sz w:val="32"/>
          <w:szCs w:val="32"/>
          <w:cs/>
        </w:rPr>
        <w:t>และสามารถตรวจสอบได้</w:t>
      </w:r>
    </w:p>
    <w:p w:rsidR="00512A46" w:rsidRPr="005D6DAD" w:rsidRDefault="00512A46" w:rsidP="00CC12E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CC12ED" w:rsidRPr="005D6DAD" w:rsidRDefault="00CC12ED" w:rsidP="0051564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5D6DAD">
        <w:rPr>
          <w:rFonts w:ascii="TH SarabunIT๙" w:hAnsi="TH SarabunIT๙" w:cs="TH SarabunIT๙"/>
        </w:rPr>
        <w:tab/>
      </w:r>
      <w:r w:rsidRPr="005D6DAD">
        <w:rPr>
          <w:rFonts w:ascii="TH SarabunIT๙" w:hAnsi="TH SarabunIT๙" w:cs="TH SarabunIT๙"/>
          <w:b/>
          <w:bCs/>
          <w:sz w:val="36"/>
          <w:szCs w:val="36"/>
        </w:rPr>
        <w:t xml:space="preserve">3. </w:t>
      </w:r>
      <w:r w:rsidRPr="005D6DAD">
        <w:rPr>
          <w:rFonts w:ascii="TH SarabunIT๙" w:hAnsi="TH SarabunIT๙" w:cs="TH SarabunIT๙"/>
          <w:b/>
          <w:bCs/>
          <w:sz w:val="36"/>
          <w:szCs w:val="36"/>
          <w:cs/>
        </w:rPr>
        <w:t>ประโยชน์</w:t>
      </w:r>
      <w:r w:rsidR="0048281B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Pr="005D6DAD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แผนการดำเนินงาน</w:t>
      </w:r>
    </w:p>
    <w:p w:rsidR="00CC12ED" w:rsidRPr="005D6DAD" w:rsidRDefault="00CC12ED" w:rsidP="00CC12E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</w:rPr>
        <w:tab/>
      </w:r>
      <w:r w:rsidRPr="005D6DAD">
        <w:rPr>
          <w:rFonts w:ascii="TH SarabunIT๙" w:hAnsi="TH SarabunIT๙" w:cs="TH SarabunIT๙"/>
          <w:sz w:val="32"/>
          <w:szCs w:val="32"/>
        </w:rPr>
        <w:t xml:space="preserve">3.1   </w:t>
      </w:r>
      <w:r w:rsidRPr="005D6DAD">
        <w:rPr>
          <w:rFonts w:ascii="TH SarabunIT๙" w:hAnsi="TH SarabunIT๙" w:cs="TH SarabunIT๙"/>
          <w:sz w:val="32"/>
          <w:szCs w:val="32"/>
          <w:cs/>
        </w:rPr>
        <w:t>แสดงถึงความชัดเจนในการทำยุทธศาสตร์และการพัฒนาไปสู่การปฏิบัติ</w:t>
      </w:r>
    </w:p>
    <w:p w:rsidR="00CC12ED" w:rsidRPr="005D6DAD" w:rsidRDefault="00CC12ED" w:rsidP="00CC12E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  <w:sz w:val="32"/>
          <w:szCs w:val="32"/>
        </w:rPr>
        <w:tab/>
        <w:t xml:space="preserve">3.2   </w:t>
      </w:r>
      <w:r w:rsidRPr="005D6DAD">
        <w:rPr>
          <w:rFonts w:ascii="TH SarabunIT๙" w:hAnsi="TH SarabunIT๙" w:cs="TH SarabunIT๙"/>
          <w:sz w:val="32"/>
          <w:szCs w:val="32"/>
          <w:cs/>
        </w:rPr>
        <w:t>แสดงความสอดคล้องและชัดเจนกับงบประมาณรายจ่ายประจำปี</w:t>
      </w:r>
    </w:p>
    <w:p w:rsidR="00CC12ED" w:rsidRPr="005D6DAD" w:rsidRDefault="00CC12ED" w:rsidP="00CC12E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  <w:sz w:val="32"/>
          <w:szCs w:val="32"/>
        </w:rPr>
        <w:tab/>
        <w:t xml:space="preserve">3.3   </w:t>
      </w:r>
      <w:r w:rsidRPr="005D6DAD">
        <w:rPr>
          <w:rFonts w:ascii="TH SarabunIT๙" w:hAnsi="TH SarabunIT๙" w:cs="TH SarabunIT๙"/>
          <w:sz w:val="32"/>
          <w:szCs w:val="32"/>
          <w:cs/>
        </w:rPr>
        <w:t>มีความสะดวกในการดำเนินงานโครงการต่าง ๆ ประจำปีงบประมาณ</w:t>
      </w:r>
    </w:p>
    <w:p w:rsidR="00CC12ED" w:rsidRPr="005D6DAD" w:rsidRDefault="00CC12ED" w:rsidP="00CC12E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  <w:sz w:val="32"/>
          <w:szCs w:val="32"/>
        </w:rPr>
        <w:tab/>
        <w:t xml:space="preserve">3.4   </w:t>
      </w:r>
      <w:r w:rsidRPr="005D6DAD">
        <w:rPr>
          <w:rFonts w:ascii="TH SarabunIT๙" w:hAnsi="TH SarabunIT๙" w:cs="TH SarabunIT๙"/>
          <w:sz w:val="32"/>
          <w:szCs w:val="32"/>
          <w:cs/>
        </w:rPr>
        <w:t xml:space="preserve">การติดตามและประเมินผลการดำเนินงาน </w:t>
      </w:r>
      <w:r w:rsidRPr="005D6DAD">
        <w:rPr>
          <w:rFonts w:ascii="TH SarabunIT๙" w:hAnsi="TH SarabunIT๙" w:cs="TH SarabunIT๙"/>
          <w:sz w:val="32"/>
          <w:szCs w:val="32"/>
        </w:rPr>
        <w:t xml:space="preserve">/ </w:t>
      </w:r>
      <w:r w:rsidRPr="005D6DAD">
        <w:rPr>
          <w:rFonts w:ascii="TH SarabunIT๙" w:hAnsi="TH SarabunIT๙" w:cs="TH SarabunIT๙"/>
          <w:sz w:val="32"/>
          <w:szCs w:val="32"/>
          <w:cs/>
        </w:rPr>
        <w:t>โครงการประจำปี</w:t>
      </w:r>
      <w:r w:rsidR="004828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6DAD">
        <w:rPr>
          <w:rFonts w:ascii="TH SarabunIT๙" w:hAnsi="TH SarabunIT๙" w:cs="TH SarabunIT๙"/>
          <w:sz w:val="32"/>
          <w:szCs w:val="32"/>
          <w:cs/>
        </w:rPr>
        <w:t>มีความสะดวก รวดเร็ว ยิ่งขึ้น</w:t>
      </w:r>
    </w:p>
    <w:p w:rsidR="00CC12ED" w:rsidRPr="005D6DAD" w:rsidRDefault="00CC12ED" w:rsidP="00CC12E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D6DAD">
        <w:rPr>
          <w:rFonts w:ascii="TH SarabunIT๙" w:hAnsi="TH SarabunIT๙" w:cs="TH SarabunIT๙"/>
          <w:sz w:val="32"/>
          <w:szCs w:val="32"/>
          <w:cs/>
        </w:rPr>
        <w:tab/>
        <w:t xml:space="preserve">3.5   มีความชัดเจนในการดำเนินงานมากขึ้น  ลดความซ้ำซ้อนของโครงการ  </w:t>
      </w:r>
    </w:p>
    <w:p w:rsidR="0048281B" w:rsidRDefault="00CC12ED" w:rsidP="00CC12E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5D6DAD">
        <w:rPr>
          <w:rFonts w:ascii="TH SarabunIT๙" w:hAnsi="TH SarabunIT๙" w:cs="TH SarabunIT๙"/>
          <w:sz w:val="32"/>
          <w:szCs w:val="32"/>
          <w:cs/>
        </w:rPr>
        <w:t>3.6   เป็นเครื่องมือสำคัญในการบริหารงานของผู้บริหารองค์การบริหารส่วนตำบล</w:t>
      </w:r>
      <w:r w:rsidR="008C5E94">
        <w:rPr>
          <w:rFonts w:ascii="TH SarabunIT๙" w:hAnsi="TH SarabunIT๙" w:cs="TH SarabunIT๙" w:hint="cs"/>
          <w:sz w:val="32"/>
          <w:szCs w:val="32"/>
          <w:cs/>
        </w:rPr>
        <w:t>หัวเขา</w:t>
      </w:r>
      <w:r w:rsidR="0048281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D6DAD">
        <w:rPr>
          <w:rFonts w:ascii="TH SarabunIT๙" w:hAnsi="TH SarabunIT๙" w:cs="TH SarabunIT๙"/>
          <w:sz w:val="32"/>
          <w:szCs w:val="32"/>
          <w:cs/>
        </w:rPr>
        <w:t>ในการควบคุม</w:t>
      </w:r>
    </w:p>
    <w:p w:rsidR="00CC12ED" w:rsidRPr="005D6DAD" w:rsidRDefault="0048281B" w:rsidP="0048281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C12ED" w:rsidRPr="005D6DAD">
        <w:rPr>
          <w:rFonts w:ascii="TH SarabunIT๙" w:hAnsi="TH SarabunIT๙" w:cs="TH SarabunIT๙"/>
          <w:sz w:val="32"/>
          <w:szCs w:val="32"/>
          <w:cs/>
        </w:rPr>
        <w:t>การ</w:t>
      </w:r>
      <w:r w:rsidR="001E44BC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="00CC12ED" w:rsidRPr="005D6DAD">
        <w:rPr>
          <w:rFonts w:ascii="TH SarabunIT๙" w:hAnsi="TH SarabunIT๙" w:cs="TH SarabunIT๙"/>
          <w:sz w:val="32"/>
          <w:szCs w:val="32"/>
          <w:cs/>
        </w:rPr>
        <w:t>ให้เป็นไปอย่างเหมาะสม</w:t>
      </w:r>
      <w:r w:rsidR="001E44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12ED" w:rsidRPr="005D6DAD">
        <w:rPr>
          <w:rFonts w:ascii="TH SarabunIT๙" w:hAnsi="TH SarabunIT๙" w:cs="TH SarabunIT๙"/>
          <w:sz w:val="32"/>
          <w:szCs w:val="32"/>
          <w:cs/>
        </w:rPr>
        <w:t xml:space="preserve"> และมีประสิทธิภาพ</w:t>
      </w:r>
    </w:p>
    <w:p w:rsidR="00515648" w:rsidRDefault="00515648" w:rsidP="00CC12ED">
      <w:pPr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162237" w:rsidRDefault="00162237" w:rsidP="00CC12ED">
      <w:pPr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162237" w:rsidRDefault="00162237" w:rsidP="00CC12E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  <w:sectPr w:rsidR="00162237" w:rsidSect="00A06D2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62237" w:rsidRDefault="00162237" w:rsidP="00162237">
      <w:pPr>
        <w:spacing w:after="0"/>
        <w:jc w:val="center"/>
        <w:rPr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sz w:val="32"/>
          <w:szCs w:val="32"/>
        </w:rPr>
      </w:pPr>
    </w:p>
    <w:p w:rsidR="00162237" w:rsidRPr="007D3F98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D3F98">
        <w:rPr>
          <w:rFonts w:ascii="TH SarabunIT๙" w:hAnsi="TH SarabunIT๙" w:cs="TH SarabunIT๙"/>
          <w:sz w:val="32"/>
          <w:szCs w:val="32"/>
          <w:cs/>
        </w:rPr>
        <w:t>-1-</w:t>
      </w:r>
    </w:p>
    <w:p w:rsidR="00162237" w:rsidRPr="00755F5E" w:rsidRDefault="00162237" w:rsidP="001622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Pr="00755F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แบบ </w:t>
      </w:r>
      <w:r w:rsidRPr="00755F5E">
        <w:rPr>
          <w:rFonts w:ascii="TH SarabunIT๙" w:hAnsi="TH SarabunIT๙" w:cs="TH SarabunIT๙"/>
          <w:b/>
          <w:bCs/>
          <w:sz w:val="32"/>
          <w:szCs w:val="32"/>
          <w:cs/>
        </w:rPr>
        <w:t>ผด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755F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755F5E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162237" w:rsidRPr="0005795D" w:rsidRDefault="00162237" w:rsidP="001622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95D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บัญชีสรุปจำนวนโครงการ</w:t>
      </w:r>
      <w:r w:rsidRPr="0005795D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  กิจกรรม</w:t>
      </w:r>
      <w:r w:rsidRPr="0005795D">
        <w:rPr>
          <w:rFonts w:ascii="TH SarabunIT๙" w:hAnsi="TH SarabunIT๙" w:cs="TH SarabunIT๙"/>
          <w:b/>
          <w:bCs/>
          <w:sz w:val="32"/>
          <w:szCs w:val="32"/>
          <w:cs/>
        </w:rPr>
        <w:t>และงบประมาณ</w:t>
      </w:r>
    </w:p>
    <w:p w:rsidR="00162237" w:rsidRPr="0005795D" w:rsidRDefault="00162237" w:rsidP="001622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795D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 25</w:t>
      </w:r>
      <w:r w:rsidRPr="0005795D"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5795D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หัวเขา</w:t>
      </w:r>
      <w:r w:rsidRPr="0005795D">
        <w:rPr>
          <w:rFonts w:ascii="TH SarabunIT๙" w:hAnsi="TH SarabunIT๙" w:cs="TH SarabunIT๙"/>
          <w:sz w:val="32"/>
          <w:szCs w:val="32"/>
        </w:rPr>
        <w:t xml:space="preserve">  </w:t>
      </w:r>
      <w:r w:rsidRPr="0005795D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เดิมบางนางบวช</w:t>
      </w:r>
      <w:r w:rsidRPr="000579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สุพรรณบุรี</w:t>
      </w: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1843"/>
        <w:gridCol w:w="1843"/>
        <w:gridCol w:w="1843"/>
        <w:gridCol w:w="1842"/>
        <w:gridCol w:w="1985"/>
      </w:tblGrid>
      <w:tr w:rsidR="00162237" w:rsidTr="00240D98">
        <w:tc>
          <w:tcPr>
            <w:tcW w:w="5778" w:type="dxa"/>
            <w:vAlign w:val="center"/>
          </w:tcPr>
          <w:p w:rsidR="00162237" w:rsidRPr="0005795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579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</w:t>
            </w:r>
            <w:r w:rsidRPr="000579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843" w:type="dxa"/>
            <w:vAlign w:val="center"/>
          </w:tcPr>
          <w:p w:rsidR="00162237" w:rsidRPr="0005795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9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162237" w:rsidRPr="0005795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9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  <w:p w:rsidR="00162237" w:rsidRPr="0005795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9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843" w:type="dxa"/>
            <w:vAlign w:val="center"/>
          </w:tcPr>
          <w:p w:rsidR="00162237" w:rsidRPr="0005795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9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162237" w:rsidRPr="0005795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9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  <w:p w:rsidR="00162237" w:rsidRPr="0005795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9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843" w:type="dxa"/>
            <w:vAlign w:val="center"/>
          </w:tcPr>
          <w:p w:rsidR="00162237" w:rsidRPr="0005795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9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162237" w:rsidRPr="0005795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9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2" w:type="dxa"/>
            <w:vAlign w:val="center"/>
          </w:tcPr>
          <w:p w:rsidR="00162237" w:rsidRPr="0005795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9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162237" w:rsidRPr="0005795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9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ของงบประมาณ</w:t>
            </w:r>
          </w:p>
          <w:p w:rsidR="00162237" w:rsidRPr="0005795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9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985" w:type="dxa"/>
            <w:vAlign w:val="center"/>
          </w:tcPr>
          <w:p w:rsidR="00162237" w:rsidRPr="0005795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9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 w:rsidRPr="000579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</w:tr>
      <w:tr w:rsidR="00162237" w:rsidTr="00240D98">
        <w:tc>
          <w:tcPr>
            <w:tcW w:w="5778" w:type="dxa"/>
          </w:tcPr>
          <w:p w:rsidR="00162237" w:rsidRPr="009A6D39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6D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9A6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ยุทธศาสตร์การพัฒนาโครงสร้างพื้นฐาน</w:t>
            </w:r>
            <w:r w:rsidRPr="009A6D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และระบบ</w:t>
            </w:r>
          </w:p>
          <w:p w:rsidR="00162237" w:rsidRPr="009A6D39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A6D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สาธารณูปโภคให้อยู่ในเกณฑ์ที่ดีได้มาตรฐาน</w:t>
            </w:r>
          </w:p>
          <w:p w:rsidR="00162237" w:rsidRPr="009B4B73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42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1.1  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เคหะและชุมชน</w:t>
            </w:r>
            <w:r w:rsidRPr="009A6D3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</w:t>
            </w:r>
          </w:p>
          <w:p w:rsidR="00162237" w:rsidRPr="00776CC0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6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1.2  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843" w:type="dxa"/>
          </w:tcPr>
          <w:p w:rsidR="00162237" w:rsidRPr="0099110C" w:rsidRDefault="00162237" w:rsidP="00240D9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99110C" w:rsidRDefault="00162237" w:rsidP="00240D9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6A2BAF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2B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  <w:p w:rsidR="00162237" w:rsidRPr="006A2BAF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2B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43" w:type="dxa"/>
          </w:tcPr>
          <w:p w:rsidR="00162237" w:rsidRPr="0099110C" w:rsidRDefault="00162237" w:rsidP="00240D9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99110C" w:rsidRDefault="00162237" w:rsidP="00240D9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67085D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085D">
              <w:rPr>
                <w:rFonts w:ascii="TH SarabunIT๙" w:hAnsi="TH SarabunIT๙" w:cs="TH SarabunIT๙"/>
                <w:sz w:val="32"/>
                <w:szCs w:val="32"/>
              </w:rPr>
              <w:t>24.00</w:t>
            </w:r>
          </w:p>
          <w:p w:rsidR="00162237" w:rsidRPr="00E44E37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4E37">
              <w:rPr>
                <w:rFonts w:ascii="TH SarabunIT๙" w:hAnsi="TH SarabunIT๙" w:cs="TH SarabunIT๙"/>
                <w:sz w:val="32"/>
                <w:szCs w:val="32"/>
              </w:rPr>
              <w:t>8.00</w:t>
            </w:r>
          </w:p>
        </w:tc>
        <w:tc>
          <w:tcPr>
            <w:tcW w:w="1843" w:type="dxa"/>
          </w:tcPr>
          <w:p w:rsidR="00162237" w:rsidRPr="0099110C" w:rsidRDefault="00162237" w:rsidP="00240D9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99110C" w:rsidRDefault="00162237" w:rsidP="00240D9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6A2BAF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2BA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6A2B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6A2BA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6A2B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19,000</w:t>
            </w:r>
          </w:p>
          <w:p w:rsidR="00162237" w:rsidRPr="006A2BAF" w:rsidRDefault="00162237" w:rsidP="00240D9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2B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2,038,500</w:t>
            </w:r>
          </w:p>
        </w:tc>
        <w:tc>
          <w:tcPr>
            <w:tcW w:w="1842" w:type="dxa"/>
          </w:tcPr>
          <w:p w:rsidR="00162237" w:rsidRPr="0099110C" w:rsidRDefault="00162237" w:rsidP="00240D9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99110C" w:rsidRDefault="00162237" w:rsidP="00240D9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EA53F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53FB">
              <w:rPr>
                <w:rFonts w:ascii="TH SarabunIT๙" w:hAnsi="TH SarabunIT๙" w:cs="TH SarabunIT๙"/>
                <w:sz w:val="32"/>
                <w:szCs w:val="32"/>
              </w:rPr>
              <w:t>33.24</w:t>
            </w:r>
          </w:p>
          <w:p w:rsidR="00162237" w:rsidRPr="0099110C" w:rsidRDefault="00162237" w:rsidP="00240D9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A53FB">
              <w:rPr>
                <w:rFonts w:ascii="TH SarabunIT๙" w:hAnsi="TH SarabunIT๙" w:cs="TH SarabunIT๙"/>
                <w:sz w:val="32"/>
                <w:szCs w:val="32"/>
              </w:rPr>
              <w:t>6.32</w:t>
            </w:r>
          </w:p>
        </w:tc>
        <w:tc>
          <w:tcPr>
            <w:tcW w:w="1985" w:type="dxa"/>
          </w:tcPr>
          <w:p w:rsidR="00162237" w:rsidRPr="0099110C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67085D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08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โครงการส่งน้ำฯ</w:t>
            </w:r>
          </w:p>
          <w:p w:rsidR="00162237" w:rsidRPr="0067085D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08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กองช่าง,</w:t>
            </w:r>
            <w:r w:rsidRPr="0067085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กรมส่งเสริมฯ</w:t>
            </w:r>
          </w:p>
          <w:p w:rsidR="00162237" w:rsidRPr="0099110C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708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162237" w:rsidTr="00240D98">
        <w:tc>
          <w:tcPr>
            <w:tcW w:w="5778" w:type="dxa"/>
          </w:tcPr>
          <w:p w:rsidR="00162237" w:rsidRPr="0025417C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41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รวม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57</w:t>
            </w: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,500</w:t>
            </w:r>
          </w:p>
        </w:tc>
        <w:tc>
          <w:tcPr>
            <w:tcW w:w="1842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1985" w:type="dxa"/>
          </w:tcPr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162237" w:rsidTr="00240D98">
        <w:tc>
          <w:tcPr>
            <w:tcW w:w="5778" w:type="dxa"/>
          </w:tcPr>
          <w:p w:rsidR="00162237" w:rsidRPr="009A6D39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6D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ยุทธศาสตร์</w:t>
            </w:r>
            <w:r w:rsidRPr="009A6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Pr="009A6D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ยกระดับคุณภาพชีวิตและความปลอดภัย</w:t>
            </w:r>
          </w:p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A6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9A6D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ในชีวิตและทรัพย์สิน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41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2.1  แผนงานบริหารงานทั่วไป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2.2  แผนงานการรักษาความสงบภายใน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2.3  แผนงานสาธารณสุข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2.4  แผนงานสังคมสงเคราะห์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2.5  แผนงานสร้างความเข้มแข็งของชุมชน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2.6  แผนงานการศาสนาวัฒนธรรมและนันทนาการ</w:t>
            </w:r>
          </w:p>
          <w:p w:rsidR="00162237" w:rsidRPr="0025417C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2.7  แผนงานงบกลาง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162237" w:rsidRPr="00580048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580048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67085D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085D">
              <w:rPr>
                <w:rFonts w:ascii="TH SarabunIT๙" w:hAnsi="TH SarabunIT๙" w:cs="TH SarabunIT๙"/>
                <w:sz w:val="32"/>
                <w:szCs w:val="32"/>
              </w:rPr>
              <w:t>6.67</w:t>
            </w:r>
          </w:p>
          <w:p w:rsidR="00162237" w:rsidRPr="0067085D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085D">
              <w:rPr>
                <w:rFonts w:ascii="TH SarabunIT๙" w:hAnsi="TH SarabunIT๙" w:cs="TH SarabunIT๙"/>
                <w:sz w:val="32"/>
                <w:szCs w:val="32"/>
              </w:rPr>
              <w:t>1.33</w:t>
            </w:r>
          </w:p>
          <w:p w:rsidR="00162237" w:rsidRPr="0067085D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085D">
              <w:rPr>
                <w:rFonts w:ascii="TH SarabunIT๙" w:hAnsi="TH SarabunIT๙" w:cs="TH SarabunIT๙"/>
                <w:sz w:val="32"/>
                <w:szCs w:val="32"/>
              </w:rPr>
              <w:t>20.00</w:t>
            </w:r>
          </w:p>
          <w:p w:rsidR="00162237" w:rsidRPr="0067085D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08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67085D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  <w:p w:rsidR="00162237" w:rsidRPr="0067085D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085D">
              <w:rPr>
                <w:rFonts w:ascii="TH SarabunIT๙" w:hAnsi="TH SarabunIT๙" w:cs="TH SarabunIT๙"/>
                <w:sz w:val="32"/>
                <w:szCs w:val="32"/>
              </w:rPr>
              <w:t>1.33</w:t>
            </w:r>
          </w:p>
          <w:p w:rsidR="00162237" w:rsidRPr="0067085D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085D">
              <w:rPr>
                <w:rFonts w:ascii="TH SarabunIT๙" w:hAnsi="TH SarabunIT๙" w:cs="TH SarabunIT๙"/>
                <w:sz w:val="32"/>
                <w:szCs w:val="32"/>
              </w:rPr>
              <w:t>2.67</w:t>
            </w:r>
          </w:p>
          <w:p w:rsidR="00162237" w:rsidRPr="0067085D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085D">
              <w:rPr>
                <w:rFonts w:ascii="TH SarabunIT๙" w:hAnsi="TH SarabunIT๙" w:cs="TH SarabunIT๙"/>
                <w:sz w:val="32"/>
                <w:szCs w:val="32"/>
              </w:rPr>
              <w:t>4.00</w:t>
            </w:r>
          </w:p>
        </w:tc>
        <w:tc>
          <w:tcPr>
            <w:tcW w:w="1843" w:type="dxa"/>
          </w:tcPr>
          <w:p w:rsidR="00162237" w:rsidRPr="00580048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580048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140,000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310,000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130,000</w:t>
            </w:r>
          </w:p>
          <w:p w:rsidR="00162237" w:rsidRPr="00580048" w:rsidRDefault="00162237" w:rsidP="00240D9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15,458,400</w:t>
            </w:r>
          </w:p>
        </w:tc>
        <w:tc>
          <w:tcPr>
            <w:tcW w:w="1842" w:type="dxa"/>
          </w:tcPr>
          <w:p w:rsidR="00162237" w:rsidRPr="00580048" w:rsidRDefault="00162237" w:rsidP="00240D9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580048" w:rsidRDefault="00162237" w:rsidP="00240D9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EA53F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53FB">
              <w:rPr>
                <w:rFonts w:ascii="TH SarabunIT๙" w:hAnsi="TH SarabunIT๙" w:cs="TH SarabunIT๙"/>
                <w:sz w:val="32"/>
                <w:szCs w:val="32"/>
              </w:rPr>
              <w:t>0.4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162237" w:rsidRPr="00EA53F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53FB">
              <w:rPr>
                <w:rFonts w:ascii="TH SarabunIT๙" w:hAnsi="TH SarabunIT๙" w:cs="TH SarabunIT๙"/>
                <w:sz w:val="32"/>
                <w:szCs w:val="32"/>
              </w:rPr>
              <w:t>0.10</w:t>
            </w:r>
          </w:p>
          <w:p w:rsidR="00162237" w:rsidRPr="00EA53F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53FB">
              <w:rPr>
                <w:rFonts w:ascii="TH SarabunIT๙" w:hAnsi="TH SarabunIT๙" w:cs="TH SarabunIT๙"/>
                <w:sz w:val="32"/>
                <w:szCs w:val="32"/>
              </w:rPr>
              <w:t>0.96</w:t>
            </w:r>
          </w:p>
          <w:p w:rsidR="00162237" w:rsidRPr="00EA53F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53FB">
              <w:rPr>
                <w:rFonts w:ascii="TH SarabunIT๙" w:hAnsi="TH SarabunIT๙" w:cs="TH SarabunIT๙"/>
                <w:sz w:val="32"/>
                <w:szCs w:val="32"/>
              </w:rPr>
              <w:t>0.12</w:t>
            </w:r>
          </w:p>
          <w:p w:rsidR="00162237" w:rsidRPr="00EA53F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53FB">
              <w:rPr>
                <w:rFonts w:ascii="TH SarabunIT๙" w:hAnsi="TH SarabunIT๙" w:cs="TH SarabunIT๙"/>
                <w:sz w:val="32"/>
                <w:szCs w:val="32"/>
              </w:rPr>
              <w:t>0.06</w:t>
            </w:r>
          </w:p>
          <w:p w:rsidR="00162237" w:rsidRPr="00EA53F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53FB">
              <w:rPr>
                <w:rFonts w:ascii="TH SarabunIT๙" w:hAnsi="TH SarabunIT๙" w:cs="TH SarabunIT๙"/>
                <w:sz w:val="32"/>
                <w:szCs w:val="32"/>
              </w:rPr>
              <w:t>0.40</w:t>
            </w:r>
          </w:p>
          <w:p w:rsidR="00162237" w:rsidRPr="00EA53F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53FB">
              <w:rPr>
                <w:rFonts w:ascii="TH SarabunIT๙" w:hAnsi="TH SarabunIT๙" w:cs="TH SarabunIT๙"/>
                <w:sz w:val="32"/>
                <w:szCs w:val="32"/>
              </w:rPr>
              <w:t>47.94</w:t>
            </w:r>
          </w:p>
        </w:tc>
        <w:tc>
          <w:tcPr>
            <w:tcW w:w="1985" w:type="dxa"/>
          </w:tcPr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41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สำนักปลัด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162237" w:rsidRPr="0025417C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162237" w:rsidTr="00240D98">
        <w:tc>
          <w:tcPr>
            <w:tcW w:w="5778" w:type="dxa"/>
          </w:tcPr>
          <w:p w:rsidR="00162237" w:rsidRPr="008412C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6D3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841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843" w:type="dxa"/>
          </w:tcPr>
          <w:p w:rsidR="00162237" w:rsidRPr="0095427A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  <w:r w:rsidRPr="0095427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1843" w:type="dxa"/>
          </w:tcPr>
          <w:p w:rsidR="00162237" w:rsidRPr="00972A07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2A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972A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28,400</w:t>
            </w:r>
          </w:p>
        </w:tc>
        <w:tc>
          <w:tcPr>
            <w:tcW w:w="1842" w:type="dxa"/>
          </w:tcPr>
          <w:p w:rsidR="00162237" w:rsidRPr="00E709C0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09C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E709C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E709C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Pr="00A65E4D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E227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65E4D">
        <w:rPr>
          <w:rFonts w:ascii="TH SarabunIT๙" w:hAnsi="TH SarabunIT๙" w:cs="TH SarabunIT๙" w:hint="cs"/>
          <w:sz w:val="32"/>
          <w:szCs w:val="32"/>
          <w:cs/>
        </w:rPr>
        <w:t>2-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1843"/>
        <w:gridCol w:w="1843"/>
        <w:gridCol w:w="1843"/>
        <w:gridCol w:w="1842"/>
        <w:gridCol w:w="1985"/>
      </w:tblGrid>
      <w:tr w:rsidR="00162237" w:rsidRPr="00A65E4D" w:rsidTr="00240D98">
        <w:tc>
          <w:tcPr>
            <w:tcW w:w="5778" w:type="dxa"/>
            <w:vAlign w:val="center"/>
          </w:tcPr>
          <w:p w:rsidR="00162237" w:rsidRPr="00A65E4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6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</w:t>
            </w:r>
            <w:r w:rsidRPr="00A65E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843" w:type="dxa"/>
            <w:vAlign w:val="center"/>
          </w:tcPr>
          <w:p w:rsidR="00162237" w:rsidRPr="00A65E4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162237" w:rsidRPr="00A65E4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  <w:p w:rsidR="00162237" w:rsidRPr="00A65E4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843" w:type="dxa"/>
            <w:vAlign w:val="center"/>
          </w:tcPr>
          <w:p w:rsidR="00162237" w:rsidRPr="00A65E4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162237" w:rsidRPr="00A65E4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  <w:p w:rsidR="00162237" w:rsidRPr="00A65E4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843" w:type="dxa"/>
            <w:vAlign w:val="center"/>
          </w:tcPr>
          <w:p w:rsidR="00162237" w:rsidRPr="00A65E4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162237" w:rsidRPr="00A65E4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2" w:type="dxa"/>
            <w:vAlign w:val="center"/>
          </w:tcPr>
          <w:p w:rsidR="00162237" w:rsidRPr="00A65E4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162237" w:rsidRPr="00A65E4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ของงบประมาณ</w:t>
            </w:r>
          </w:p>
          <w:p w:rsidR="00162237" w:rsidRPr="00A65E4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985" w:type="dxa"/>
            <w:vAlign w:val="center"/>
          </w:tcPr>
          <w:p w:rsidR="00162237" w:rsidRPr="00A65E4D" w:rsidRDefault="00162237" w:rsidP="0024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5E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 w:rsidRPr="00A65E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งานรับผิดชอบหลัก</w:t>
            </w:r>
          </w:p>
        </w:tc>
      </w:tr>
      <w:tr w:rsidR="00162237" w:rsidRPr="009A6D39" w:rsidTr="00240D98">
        <w:tc>
          <w:tcPr>
            <w:tcW w:w="5778" w:type="dxa"/>
          </w:tcPr>
          <w:p w:rsidR="00162237" w:rsidRPr="009A6D39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6D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9A6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</w:t>
            </w:r>
            <w:r w:rsidRPr="009A6D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ขยายโอกาสและคุณภาพในการศึกษา</w:t>
            </w:r>
          </w:p>
          <w:p w:rsidR="00162237" w:rsidRPr="00217155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6D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ให้ตรงกับความต้องการของประชาชน</w:t>
            </w:r>
          </w:p>
          <w:p w:rsidR="00162237" w:rsidRPr="0021715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6D3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</w:t>
            </w:r>
            <w:r w:rsidRPr="00217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 แผนงานการศึกษา</w:t>
            </w:r>
          </w:p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A6D3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,662,840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21715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7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162237" w:rsidRPr="009A6D39" w:rsidTr="00240D98">
        <w:tc>
          <w:tcPr>
            <w:tcW w:w="5778" w:type="dxa"/>
          </w:tcPr>
          <w:p w:rsidR="00162237" w:rsidRPr="0021715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7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รวม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662</w:t>
            </w: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84</w:t>
            </w: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842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985" w:type="dxa"/>
          </w:tcPr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162237" w:rsidRPr="009A6D39" w:rsidTr="00240D98">
        <w:tc>
          <w:tcPr>
            <w:tcW w:w="5778" w:type="dxa"/>
          </w:tcPr>
          <w:p w:rsidR="00162237" w:rsidRPr="00217155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ยุทธศาสตร์</w:t>
            </w:r>
            <w:r w:rsidRPr="00217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Pr="00217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ส่งเสริมงานประเพณี  วัฒนธรรม</w:t>
            </w:r>
          </w:p>
          <w:p w:rsidR="00162237" w:rsidRPr="0021715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71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217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และการท่องเที่ยว</w:t>
            </w:r>
          </w:p>
          <w:p w:rsidR="00162237" w:rsidRPr="0021715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7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4.1  แผนงานการศาสนาวัฒนธรรมและนันทนาการ</w:t>
            </w:r>
          </w:p>
          <w:p w:rsidR="00162237" w:rsidRPr="0021715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220,000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21715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7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162237" w:rsidRPr="009A6D39" w:rsidTr="00240D98">
        <w:tc>
          <w:tcPr>
            <w:tcW w:w="5778" w:type="dxa"/>
          </w:tcPr>
          <w:p w:rsidR="00162237" w:rsidRPr="0021715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7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รวม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220,000</w:t>
            </w:r>
          </w:p>
        </w:tc>
        <w:tc>
          <w:tcPr>
            <w:tcW w:w="1842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985" w:type="dxa"/>
          </w:tcPr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162237" w:rsidRPr="009A6D39" w:rsidTr="00240D98">
        <w:tc>
          <w:tcPr>
            <w:tcW w:w="5778" w:type="dxa"/>
          </w:tcPr>
          <w:p w:rsidR="00162237" w:rsidRPr="00217155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ยุทธศาสตร์การส่งเสริมบริหารจัดการทรัพยากรธรรมชาติ</w:t>
            </w:r>
          </w:p>
          <w:p w:rsidR="00162237" w:rsidRPr="0021715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71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และสิ่งแวดล้อม</w:t>
            </w:r>
          </w:p>
          <w:p w:rsidR="00162237" w:rsidRPr="0021715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7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5.1  แผนงานบริหารงานทั่วไป</w:t>
            </w:r>
          </w:p>
          <w:p w:rsidR="00162237" w:rsidRPr="0021715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1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5.2  แผนงานสาธารณสุข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E44E37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4E3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44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E44E3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4E3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44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842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EA53F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53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53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0.06</w:t>
            </w:r>
          </w:p>
        </w:tc>
        <w:tc>
          <w:tcPr>
            <w:tcW w:w="1985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162237" w:rsidRPr="0021715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  <w:tr w:rsidR="00162237" w:rsidRPr="009A6D39" w:rsidTr="00240D98">
        <w:tc>
          <w:tcPr>
            <w:tcW w:w="5778" w:type="dxa"/>
          </w:tcPr>
          <w:p w:rsidR="00162237" w:rsidRPr="00035D1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รวม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842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0.</w:t>
            </w: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162237" w:rsidRPr="009A6D39" w:rsidTr="00240D98">
        <w:tc>
          <w:tcPr>
            <w:tcW w:w="5778" w:type="dxa"/>
          </w:tcPr>
          <w:p w:rsidR="00162237" w:rsidRPr="00CA03A4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03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 </w:t>
            </w:r>
            <w:r w:rsidRPr="00CA03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</w:t>
            </w:r>
            <w:r w:rsidRPr="00CA03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นำการเปลี่ยนแปลงด้านการบริหารและบริการ</w:t>
            </w:r>
          </w:p>
          <w:p w:rsidR="00162237" w:rsidRPr="009A6D39" w:rsidRDefault="00162237" w:rsidP="00240D98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CA03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เพื่อประโยชน์ของประชาชน</w:t>
            </w:r>
          </w:p>
          <w:p w:rsidR="00162237" w:rsidRPr="00035D1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6D3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</w:t>
            </w:r>
            <w:r w:rsidRPr="00035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6.1  แผนงานบริหารงานทั่วไป          </w:t>
            </w:r>
          </w:p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35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6.2  แผนงานสร้างความเข้มแข็งของชุมชน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E44E37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4E37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E44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4E3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44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842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EA53F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53F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A53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53FB">
              <w:rPr>
                <w:rFonts w:ascii="TH SarabunIT๙" w:hAnsi="TH SarabunIT๙" w:cs="TH SarabunIT๙"/>
                <w:sz w:val="32"/>
                <w:szCs w:val="32"/>
              </w:rPr>
              <w:t>0.1</w:t>
            </w:r>
            <w:r w:rsidRPr="00EA53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162237" w:rsidRPr="00C150D3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50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150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r w:rsidRPr="009A6D3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</w:tr>
      <w:tr w:rsidR="00162237" w:rsidRPr="009A6D39" w:rsidTr="00240D98">
        <w:tc>
          <w:tcPr>
            <w:tcW w:w="5778" w:type="dxa"/>
          </w:tcPr>
          <w:p w:rsidR="00162237" w:rsidRPr="00A2032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03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รวม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42</w:t>
            </w: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842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985" w:type="dxa"/>
          </w:tcPr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162237" w:rsidRPr="009A6D39" w:rsidTr="00240D98">
        <w:tc>
          <w:tcPr>
            <w:tcW w:w="5778" w:type="dxa"/>
          </w:tcPr>
          <w:p w:rsidR="00162237" w:rsidRPr="003C7D2D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6D3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                                              </w:t>
            </w:r>
            <w:r w:rsidRPr="003C7D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3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43,740</w:t>
            </w:r>
          </w:p>
        </w:tc>
        <w:tc>
          <w:tcPr>
            <w:tcW w:w="1842" w:type="dxa"/>
          </w:tcPr>
          <w:p w:rsidR="00162237" w:rsidRPr="00C23309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985" w:type="dxa"/>
          </w:tcPr>
          <w:p w:rsidR="00162237" w:rsidRPr="009A6D39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jc w:val="center"/>
        <w:rPr>
          <w:b/>
          <w:bCs/>
          <w:color w:val="FF0000"/>
          <w:sz w:val="32"/>
          <w:szCs w:val="32"/>
        </w:rPr>
      </w:pPr>
    </w:p>
    <w:p w:rsidR="00162237" w:rsidRPr="009A6D39" w:rsidRDefault="00162237" w:rsidP="00162237">
      <w:pPr>
        <w:spacing w:after="0"/>
        <w:jc w:val="center"/>
        <w:rPr>
          <w:b/>
          <w:bCs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Pr="00F50045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50045">
        <w:rPr>
          <w:rFonts w:ascii="TH SarabunIT๙" w:hAnsi="TH SarabunIT๙" w:cs="TH SarabunIT๙"/>
          <w:sz w:val="32"/>
          <w:szCs w:val="32"/>
          <w:cs/>
        </w:rPr>
        <w:t>-</w:t>
      </w:r>
      <w:r w:rsidRPr="00F5004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50045">
        <w:rPr>
          <w:rFonts w:ascii="TH SarabunIT๙" w:hAnsi="TH SarabunIT๙" w:cs="TH SarabunIT๙"/>
          <w:sz w:val="32"/>
          <w:szCs w:val="32"/>
          <w:cs/>
        </w:rPr>
        <w:t>-</w:t>
      </w:r>
    </w:p>
    <w:p w:rsidR="00162237" w:rsidRPr="00F50045" w:rsidRDefault="00162237" w:rsidP="001622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</w:r>
      <w:r w:rsidRPr="00F50045">
        <w:rPr>
          <w:rFonts w:hint="cs"/>
          <w:b/>
          <w:bCs/>
          <w:sz w:val="32"/>
          <w:szCs w:val="32"/>
          <w:cs/>
        </w:rPr>
        <w:tab/>
        <w:t xml:space="preserve">       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>ผด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. 0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</w:p>
    <w:p w:rsidR="00162237" w:rsidRPr="00F50045" w:rsidRDefault="00162237" w:rsidP="001622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>บัญชี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พัฒนาท้องถิ่น  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:rsidR="00162237" w:rsidRPr="00F50045" w:rsidRDefault="00162237" w:rsidP="001622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พ.ศ. 25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</w:p>
    <w:p w:rsidR="00162237" w:rsidRPr="00F50045" w:rsidRDefault="00162237" w:rsidP="001622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หัวเขา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เดิมบางนางบวช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จังหวัดสุพรร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ณบุรี</w:t>
      </w:r>
    </w:p>
    <w:p w:rsidR="00162237" w:rsidRPr="00F50045" w:rsidRDefault="00162237" w:rsidP="00162237">
      <w:pPr>
        <w:tabs>
          <w:tab w:val="left" w:pos="106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62237" w:rsidRDefault="00162237" w:rsidP="001622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>1.  ยุทธศาสตร์การพัฒนาโครงสร้างพื้นฐาน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และระบบสาธารณูปโภคให้อยู่ในเกณฑ์ที่ดีได้มาตรฐาน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เคหะและชุมชน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6"/>
        <w:gridCol w:w="2118"/>
        <w:gridCol w:w="2675"/>
        <w:gridCol w:w="1326"/>
        <w:gridCol w:w="1409"/>
        <w:gridCol w:w="1433"/>
        <w:gridCol w:w="559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1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ประเภทอาคารต่าง ๆ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173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โครงการปรับปรุงอาคาร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บังคับน้ำกลางคลองมะขามเฒ่า-กระเสียว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ตำบลหัวเขา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ปรับปรุงอาคารบังคับน้ำกลางคลองมะขามเฒ่า-กระเสียว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 1  แห่ง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3,000,000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คลองมะขามเฒ่า-กระเสียวตำบลหัวเขา</w:t>
            </w:r>
          </w:p>
        </w:tc>
        <w:tc>
          <w:tcPr>
            <w:tcW w:w="143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โครงการส่งน้ำและ</w:t>
            </w:r>
            <w:r w:rsidRPr="00A840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บำรุงรักษา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ท่าโบสถ์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811" type="#_x0000_t32" style="position:absolute;margin-left:19.9pt;margin-top:27.65pt;width:109.9pt;height:.45pt;z-index:25166336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</w:t>
            </w:r>
          </w:p>
        </w:tc>
        <w:tc>
          <w:tcPr>
            <w:tcW w:w="2126" w:type="dxa"/>
          </w:tcPr>
          <w:p w:rsidR="00162237" w:rsidRPr="00865FFB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65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ประเภทค่าก่อสร้าง</w:t>
            </w:r>
          </w:p>
          <w:p w:rsidR="00162237" w:rsidRPr="00865FFB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65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สิ่งสาธารณูป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โภค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10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บ้านหัวเขา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5.00 เมตร ยาว 100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  หนา 0.15 เมตร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ตามแบบที่กำหนด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275,000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เริ่มจากบริเวณบ้านนายทอง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ย่อน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น้ำแก้ว  ถึงบริเวณบ้านนายวัฒนะ กาฬภักดี</w:t>
            </w:r>
          </w:p>
        </w:tc>
        <w:tc>
          <w:tcPr>
            <w:tcW w:w="143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79" type="#_x0000_t32" style="position:absolute;margin-left:-4.55pt;margin-top:43.1pt;width:159.9pt;height:0;z-index:25173299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Pr="00011D41" w:rsidRDefault="00162237" w:rsidP="00162237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 w:rsidRPr="00011D41">
        <w:rPr>
          <w:rFonts w:ascii="TH SarabunIT๙" w:hAnsi="TH SarabunIT๙" w:cs="TH SarabunIT๙" w:hint="cs"/>
          <w:sz w:val="32"/>
          <w:szCs w:val="32"/>
          <w:cs/>
        </w:rPr>
        <w:t>-4-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RPr="003E20AB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RPr="003E20AB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RPr="003E20AB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07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รก่อสร้างถนน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หมู่ 11 </w:t>
            </w:r>
          </w:p>
          <w:p w:rsidR="00162237" w:rsidRPr="00A907AD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บ้านหนองกระด่าน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3.00 เมตร  ยาว 165 เมตร  หนา 0.15 เมตร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ตามที่แบบกำหนด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268,000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</w:t>
            </w:r>
            <w:r w:rsidRPr="00C629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บริเวณ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 ค.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เดิมบ้านนายบุญหวาน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รื่นสวัสดิ์ ถึง บริเวณสามแยกถนนลูกรัง</w:t>
            </w:r>
          </w:p>
        </w:tc>
        <w:tc>
          <w:tcPr>
            <w:tcW w:w="1438" w:type="dxa"/>
          </w:tcPr>
          <w:p w:rsidR="00162237" w:rsidRPr="00C62904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42" type="#_x0000_t32" style="position:absolute;margin-left:21.2pt;margin-top:17.75pt;width:161.65pt;height:0;z-index:2516951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8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บ้านปากดง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4.00 เมตร ยาว 160 เมตร  หนา 0.15 เมตร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ตามแบบที่กำหนด</w:t>
            </w:r>
          </w:p>
        </w:tc>
        <w:tc>
          <w:tcPr>
            <w:tcW w:w="1287" w:type="dxa"/>
          </w:tcPr>
          <w:p w:rsidR="00162237" w:rsidRPr="00BB42F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</w:t>
            </w:r>
            <w:r w:rsidRPr="00797C7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บริเวณ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นานายวินัย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วนิช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ถึงบริเวณนานางสาวสำออย 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กาฬศร</w:t>
            </w: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12" type="#_x0000_t32" style="position:absolute;margin-left:20.2pt;margin-top:16.4pt;width:159.85pt;height:0;z-index:2516643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9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บ้านเขาเขียว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4.00 เมตร ยาว 160 เมตร  หนา 0.15 เมตร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ตามที่แบบกำหนด</w:t>
            </w:r>
          </w:p>
        </w:tc>
        <w:tc>
          <w:tcPr>
            <w:tcW w:w="128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เริ่มจากถน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นค.ส.ล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เดิม นานายชุมพล สกุล ถึงบริเวณ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เชิงเขาเขียว</w:t>
            </w: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13" type="#_x0000_t32" style="position:absolute;margin-left:21.2pt;margin-top:15.85pt;width:159.95pt;height:.5pt;flip:y;z-index:2516654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237" w:rsidRPr="00C62904" w:rsidRDefault="00162237" w:rsidP="00162237">
      <w:pPr>
        <w:spacing w:before="360"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76CC0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76CC0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6"/>
        <w:gridCol w:w="2115"/>
        <w:gridCol w:w="2677"/>
        <w:gridCol w:w="1326"/>
        <w:gridCol w:w="1409"/>
        <w:gridCol w:w="1433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6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07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รก่อสร้างถนน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หมู่ 12 </w:t>
            </w:r>
          </w:p>
          <w:p w:rsidR="00162237" w:rsidRPr="00A907AD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บ้านตรอกตาโพธิ์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4.00 เมตร 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ยาว 150 เมตร 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0.15 เมตร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ตามที่แบบกำหนด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322,000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</w:t>
            </w:r>
            <w:r w:rsidRPr="00C629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บริเวณ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บ้านนายหล่อ แป้นเขียว ถึง บริเวณบ้านนางจำเนียร โฉมเชิด</w:t>
            </w:r>
          </w:p>
        </w:tc>
        <w:tc>
          <w:tcPr>
            <w:tcW w:w="1438" w:type="dxa"/>
          </w:tcPr>
          <w:p w:rsidR="00162237" w:rsidRPr="00C62904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43" type="#_x0000_t32" style="position:absolute;margin-left:19.95pt;margin-top:14.4pt;width:159.45pt;height:.5pt;flip:y;z-index:2516961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รหัสทางหลวง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ท้องถิ่น </w:t>
            </w:r>
            <w:proofErr w:type="spellStart"/>
            <w:r w:rsidRPr="00EB457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สพ.ถ</w:t>
            </w:r>
            <w:proofErr w:type="spellEnd"/>
            <w:r w:rsidRPr="00EB457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.123-22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1 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บ้านเขาคีรี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6.00 เมตร 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  337  เมตร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0.15 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หรือพื้นที่ไม่น้อยกว่า 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2,022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.ม. </w:t>
            </w:r>
          </w:p>
        </w:tc>
        <w:tc>
          <w:tcPr>
            <w:tcW w:w="1287" w:type="dxa"/>
          </w:tcPr>
          <w:p w:rsidR="00162237" w:rsidRPr="00BB42F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1,061,000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ทางหลวงท้องถิ่น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สพ.ถ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.123 - 22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บ้านเขาคีรี</w:t>
            </w:r>
          </w:p>
        </w:tc>
        <w:tc>
          <w:tcPr>
            <w:tcW w:w="143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กรมส่งเสริม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การปกครอง</w:t>
            </w:r>
          </w:p>
          <w:p w:rsidR="00162237" w:rsidRPr="00EB4571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74" type="#_x0000_t32" style="position:absolute;margin-left:-3.1pt;margin-top:13.45pt;width:316.1pt;height:1.45pt;flip:y;z-index:25172787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B42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ประเภท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ค่าบำรุงรักษา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และปรับปรุงที่ดิน</w:t>
            </w:r>
          </w:p>
          <w:p w:rsidR="00162237" w:rsidRPr="00BB42F5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และสิ่งก่อสร้าง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โครงการขุดลอกบึง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ลาดปลาเค้า  หมู่ที่ 9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บ้านเขาเขียว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มีปริมาตรดินขุดไม่น้อยกว่า</w:t>
            </w:r>
          </w:p>
          <w:p w:rsidR="00162237" w:rsidRPr="008753CA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42,272  ลูกบาศก์เมตร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582960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1,975,000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บึงลาดปลาเค้า หมู่ที่ 9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บ้านเขาเขียว</w:t>
            </w:r>
          </w:p>
        </w:tc>
        <w:tc>
          <w:tcPr>
            <w:tcW w:w="143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75" type="#_x0000_t32" style="position:absolute;margin-left:66.05pt;margin-top:7.65pt;width:315.25pt;height:1.4pt;flip:y;z-index:251728896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กรมส่งเสริม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การปกครอง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237" w:rsidRDefault="00162237" w:rsidP="00162237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237" w:rsidRDefault="00162237" w:rsidP="00162237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237" w:rsidRDefault="00162237" w:rsidP="00162237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237" w:rsidRDefault="00162237" w:rsidP="00162237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90003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90003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62237" w:rsidRPr="00D17109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RPr="003E20AB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28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RPr="003E20AB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RPr="003E20AB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9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คลองน้ำ  หมู่ 5 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บ้านน้ำพุ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ปากกว้าง 6.30 - 11.00 เมตร ก้นกว้าง 2.00 เมตร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ลึก 3.25 เมตร  ยาวรวม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1,313 เมตร</w:t>
            </w:r>
          </w:p>
        </w:tc>
        <w:tc>
          <w:tcPr>
            <w:tcW w:w="1287" w:type="dxa"/>
          </w:tcPr>
          <w:p w:rsidR="00162237" w:rsidRPr="00BB42F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178,000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เริ่มจากบริเวณบ่อยืมคลอง มอ.นานายเจียม กลิ่นหอม ถึงบริเวณนานายชู โพธิ์หอม</w:t>
            </w: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73" type="#_x0000_t32" style="position:absolute;margin-left:-5.35pt;margin-top:10.05pt;width:160.1pt;height:.85pt;flip:y;z-index:25172684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โครงการขุดลอกคูน้ำ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10 บ้านหัวเขา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162237" w:rsidRPr="008753CA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-ปากกว้าง  2.10 - 3.70 เมตร ก้นกว้าง 0.50 เมตร ลึก 1.20 - 1.50 เมตรยาวรวม 1,535 เมตร  พร้อมวางท่อ ค.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เส้นผ่า-ศูนย์กลาง 0.60 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5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ตามแบบที่กำหนด</w:t>
            </w:r>
          </w:p>
        </w:tc>
        <w:tc>
          <w:tcPr>
            <w:tcW w:w="128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105,000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</w:t>
            </w:r>
            <w:r w:rsidRPr="00875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บริเวณ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ท่อนายเหยาะ สกุลถึงบริเวณนานายทองสุข พ่วงลา</w:t>
            </w: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72" type="#_x0000_t32" style="position:absolute;margin-left:-4.45pt;margin-top:14.45pt;width:159.2pt;height:.45pt;z-index:2517258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โครงการขุดลอกคูน้ำ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10 บ้านหัวเขา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-ปากกว้าง  1.50 - 3.50 เมตร ก้นกว้าง 0.30 - 0.60 เมตร ลึก 1.20 - 1.50 เมตรยาวรวม 1,765 เมตร  พร้อมวางท่อ ค.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เส้นผ่า-ศูนย์กลาง 0.60 เมตร</w:t>
            </w:r>
          </w:p>
        </w:tc>
        <w:tc>
          <w:tcPr>
            <w:tcW w:w="128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170,000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</w:t>
            </w:r>
            <w:r w:rsidRPr="00875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บริเวณ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1C23E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นานายทศพล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ปรึกษา ถึงบริเวณที่นานายสำราญ วงษ์สุวรรณ</w:t>
            </w: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71" type="#_x0000_t32" style="position:absolute;margin-left:-4.45pt;margin-top:13.4pt;width:159.2pt;height:0;z-index:2517248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237" w:rsidRDefault="00162237" w:rsidP="00162237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237" w:rsidRDefault="00162237" w:rsidP="00162237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90003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90003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12"/>
        <w:gridCol w:w="2679"/>
        <w:gridCol w:w="1326"/>
        <w:gridCol w:w="1409"/>
        <w:gridCol w:w="1433"/>
        <w:gridCol w:w="559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RPr="003E20AB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12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79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3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09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28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1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RPr="003E20AB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79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9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RPr="003E20AB" w:rsidTr="00240D98">
        <w:tc>
          <w:tcPr>
            <w:tcW w:w="568" w:type="dxa"/>
          </w:tcPr>
          <w:p w:rsidR="00162237" w:rsidRPr="00D1710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7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12" w:type="dxa"/>
          </w:tcPr>
          <w:p w:rsidR="00162237" w:rsidRPr="00D1710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7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โครงการขุดลอกคู</w:t>
            </w:r>
          </w:p>
          <w:p w:rsidR="00162237" w:rsidRPr="00D1710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7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ฝั่งตะวันตก</w:t>
            </w:r>
          </w:p>
          <w:p w:rsidR="00162237" w:rsidRPr="00D1710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7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9 บ้านเขาเขียว</w:t>
            </w:r>
          </w:p>
        </w:tc>
        <w:tc>
          <w:tcPr>
            <w:tcW w:w="2679" w:type="dxa"/>
          </w:tcPr>
          <w:p w:rsidR="00162237" w:rsidRPr="00D1710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7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ปากกว้าง 2.50 เมตร </w:t>
            </w:r>
          </w:p>
          <w:p w:rsidR="00162237" w:rsidRPr="00D1710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7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ก้นกว้าง 0.80 เมตร</w:t>
            </w:r>
          </w:p>
          <w:p w:rsidR="00162237" w:rsidRPr="00D1710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7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ลึก 2.00 เมตร ยาวรวม</w:t>
            </w:r>
          </w:p>
          <w:p w:rsidR="00162237" w:rsidRPr="00D1710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7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695 เมตร  พร้อมวางท่อเส้นผ่าศูนย์กลาง 1.00 เมตร</w:t>
            </w:r>
          </w:p>
        </w:tc>
        <w:tc>
          <w:tcPr>
            <w:tcW w:w="1326" w:type="dxa"/>
          </w:tcPr>
          <w:p w:rsidR="00162237" w:rsidRPr="00D1710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7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260,000</w:t>
            </w:r>
          </w:p>
        </w:tc>
        <w:tc>
          <w:tcPr>
            <w:tcW w:w="1409" w:type="dxa"/>
          </w:tcPr>
          <w:p w:rsidR="00162237" w:rsidRPr="004C4EE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</w:t>
            </w: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บริเวณ</w:t>
            </w:r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นานาย</w:t>
            </w:r>
            <w:proofErr w:type="spellStart"/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สันธะ</w:t>
            </w:r>
            <w:proofErr w:type="spellEnd"/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 ถึง</w:t>
            </w: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บริเวณ</w:t>
            </w:r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สะพานข้ามคลองอีเป็ด หมู่ 3,9</w:t>
            </w:r>
          </w:p>
        </w:tc>
        <w:tc>
          <w:tcPr>
            <w:tcW w:w="143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59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69" type="#_x0000_t32" style="position:absolute;margin-left:18.95pt;margin-top:16.1pt;width:160.4pt;height:.85pt;flip:y;z-index:25172275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Pr="004C4EE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12" w:type="dxa"/>
          </w:tcPr>
          <w:p w:rsidR="00162237" w:rsidRPr="004C4EE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คูส่งน้ำ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4 บ้านวัดไทร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79" w:type="dxa"/>
          </w:tcPr>
          <w:p w:rsidR="00162237" w:rsidRPr="004C4EE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ปากกว้าง  1.60 - 3.00 เมตร ก้นกว้าง 0.50 เมตร ลึก 1.20 เมตร  ยาวรวม 1,000 เมตร  </w:t>
            </w: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ตามแบบที่กำหนด</w:t>
            </w:r>
          </w:p>
        </w:tc>
        <w:tc>
          <w:tcPr>
            <w:tcW w:w="1326" w:type="dxa"/>
          </w:tcPr>
          <w:p w:rsidR="00162237" w:rsidRPr="004C4EE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7109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 xml:space="preserve">  </w:t>
            </w:r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65,000</w:t>
            </w:r>
          </w:p>
        </w:tc>
        <w:tc>
          <w:tcPr>
            <w:tcW w:w="1409" w:type="dxa"/>
          </w:tcPr>
          <w:p w:rsidR="00162237" w:rsidRPr="004C4EE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</w:t>
            </w: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บริเวณ</w:t>
            </w:r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 มอ.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ที่นานางสำอาง โพธิ์รัง ถึง บริเวณที่นานาง</w:t>
            </w:r>
            <w:proofErr w:type="spellStart"/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ยุพิน</w:t>
            </w:r>
            <w:proofErr w:type="spellEnd"/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สังข์สุวรรณ</w:t>
            </w:r>
          </w:p>
        </w:tc>
        <w:tc>
          <w:tcPr>
            <w:tcW w:w="143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59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70" type="#_x0000_t32" style="position:absolute;margin-left:18.95pt;margin-top:18.2pt;width:162.85pt;height:0;z-index:25172377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Pr="006373D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7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12" w:type="dxa"/>
          </w:tcPr>
          <w:p w:rsidR="00162237" w:rsidRPr="006373D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7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โครงการปรับปรุงระบบท่อน้ำประปา</w:t>
            </w:r>
          </w:p>
          <w:p w:rsidR="00162237" w:rsidRPr="006373D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7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4 บ้านวัดไทร</w:t>
            </w:r>
          </w:p>
          <w:p w:rsidR="00162237" w:rsidRPr="006373D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79" w:type="dxa"/>
          </w:tcPr>
          <w:p w:rsidR="00162237" w:rsidRPr="006373D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7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วางท่อประปา </w:t>
            </w:r>
            <w:r w:rsidRPr="006373DB">
              <w:rPr>
                <w:rFonts w:ascii="TH SarabunIT๙" w:hAnsi="TH SarabunIT๙" w:cs="TH SarabunIT๙"/>
                <w:sz w:val="32"/>
                <w:szCs w:val="32"/>
              </w:rPr>
              <w:t xml:space="preserve">PVC </w:t>
            </w:r>
          </w:p>
          <w:p w:rsidR="00162237" w:rsidRPr="006373D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7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เส้นผ่าศูนย์กลาง 2” และ</w:t>
            </w:r>
          </w:p>
          <w:p w:rsidR="00162237" w:rsidRPr="006373D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7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เส้นผ่าศูนย์กลาง 3” 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7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ชั้น 8.5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7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ยาวรวม 1,250 เมตร  </w:t>
            </w:r>
          </w:p>
          <w:p w:rsidR="00162237" w:rsidRPr="006373D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7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ตามแบบที่กำหนด</w:t>
            </w:r>
          </w:p>
        </w:tc>
        <w:tc>
          <w:tcPr>
            <w:tcW w:w="1326" w:type="dxa"/>
          </w:tcPr>
          <w:p w:rsidR="00162237" w:rsidRPr="006373D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7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300,000</w:t>
            </w:r>
          </w:p>
        </w:tc>
        <w:tc>
          <w:tcPr>
            <w:tcW w:w="1409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4B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</w:t>
            </w:r>
            <w:r w:rsidRPr="009B4B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บริเวณ</w:t>
            </w:r>
            <w:r w:rsidRPr="009B4B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หอประปา</w:t>
            </w:r>
          </w:p>
          <w:p w:rsidR="00162237" w:rsidRPr="009B4B73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4B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วัดไทร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B4B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ถึงบริเวณบ้านนางลักขณา รุ่งโรจน์</w:t>
            </w:r>
            <w:proofErr w:type="spellStart"/>
            <w:r w:rsidRPr="009B4B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ธี</w:t>
            </w:r>
            <w:proofErr w:type="spellEnd"/>
            <w:r w:rsidRPr="009B4B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 และบริเวณที่ดินนายเสถียร กิ่งพุ่ม</w:t>
            </w:r>
          </w:p>
        </w:tc>
        <w:tc>
          <w:tcPr>
            <w:tcW w:w="143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59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68" type="#_x0000_t32" style="position:absolute;margin-left:-5.2pt;margin-top:15.85pt;width:161.35pt;height:0;z-index:2517217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62237" w:rsidRDefault="00162237" w:rsidP="001622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62237" w:rsidRDefault="00162237" w:rsidP="001622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62237" w:rsidRPr="003E6C3F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E6C3F">
        <w:rPr>
          <w:rFonts w:ascii="TH SarabunIT๙" w:hAnsi="TH SarabunIT๙" w:cs="TH SarabunIT๙" w:hint="cs"/>
          <w:sz w:val="32"/>
          <w:szCs w:val="32"/>
          <w:cs/>
        </w:rPr>
        <w:t>-8-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7"/>
        <w:gridCol w:w="2063"/>
        <w:gridCol w:w="2616"/>
        <w:gridCol w:w="1470"/>
        <w:gridCol w:w="1396"/>
        <w:gridCol w:w="1417"/>
        <w:gridCol w:w="557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RPr="003E20AB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12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79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3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09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28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1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RPr="003E20AB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79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9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RPr="003E20AB" w:rsidTr="00240D98">
        <w:tc>
          <w:tcPr>
            <w:tcW w:w="568" w:type="dxa"/>
          </w:tcPr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112" w:type="dxa"/>
          </w:tcPr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หินก่อ หินเรียง </w:t>
            </w:r>
            <w:proofErr w:type="spellStart"/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ทรบ</w:t>
            </w:r>
            <w:proofErr w:type="spellEnd"/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.ปากคลอง ร.2 ข สามชุก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ตำบลหัวเขา</w:t>
            </w:r>
          </w:p>
        </w:tc>
        <w:tc>
          <w:tcPr>
            <w:tcW w:w="2679" w:type="dxa"/>
          </w:tcPr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ซ่อมแซมหินก่อ  หินเรียง  </w:t>
            </w:r>
            <w:proofErr w:type="spellStart"/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ทรบ</w:t>
            </w:r>
            <w:proofErr w:type="spellEnd"/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ปากคลอง ร.2 ข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สามชุก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 1  แห่ง</w:t>
            </w:r>
          </w:p>
        </w:tc>
        <w:tc>
          <w:tcPr>
            <w:tcW w:w="1326" w:type="dxa"/>
          </w:tcPr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600,000</w:t>
            </w:r>
          </w:p>
        </w:tc>
        <w:tc>
          <w:tcPr>
            <w:tcW w:w="1409" w:type="dxa"/>
          </w:tcPr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ทรบ</w:t>
            </w:r>
            <w:proofErr w:type="spellEnd"/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ปากคลอง ร.2 ข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สามชุก 1</w:t>
            </w:r>
          </w:p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ตำบลหัวเขา</w:t>
            </w:r>
          </w:p>
        </w:tc>
        <w:tc>
          <w:tcPr>
            <w:tcW w:w="143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โครงการส่งน้ำและ</w:t>
            </w:r>
            <w:r w:rsidRPr="00F47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บำรุงรักษา</w:t>
            </w:r>
          </w:p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ท่าโบสถ์</w:t>
            </w:r>
          </w:p>
        </w:tc>
        <w:tc>
          <w:tcPr>
            <w:tcW w:w="559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77" type="#_x0000_t32" style="position:absolute;margin-left:22.05pt;margin-top:12.55pt;width:79.5pt;height:.65pt;z-index:25173094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Pr="00172BB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112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ดาดคอนกรีตคูส่งน้ำเข้านาท้ายคลองส่งน้ำ 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72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ซ้าย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72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ม.-อ.  </w:t>
            </w:r>
          </w:p>
          <w:p w:rsidR="00162237" w:rsidRPr="00172BB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2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ตำบลหัวเขา</w:t>
            </w:r>
          </w:p>
        </w:tc>
        <w:tc>
          <w:tcPr>
            <w:tcW w:w="2679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ซ่อมแซมดาดคอนกรีตคูส่งน้ำเข้านาท้ายคลองส่งน้ำ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72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2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ม.-อ.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62237" w:rsidRPr="0099110C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 1,200 ตารางเมตร</w:t>
            </w:r>
            <w:r w:rsidRPr="00172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26" w:type="dxa"/>
          </w:tcPr>
          <w:p w:rsidR="00162237" w:rsidRPr="00172BB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550,000</w:t>
            </w:r>
          </w:p>
        </w:tc>
        <w:tc>
          <w:tcPr>
            <w:tcW w:w="1409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คลองส่งน้ำ </w:t>
            </w:r>
          </w:p>
          <w:p w:rsidR="00162237" w:rsidRPr="00172BB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ซ้าย ม.-อ. </w:t>
            </w:r>
          </w:p>
          <w:p w:rsidR="00162237" w:rsidRPr="00172BB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2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ตำบลหัวเขา</w:t>
            </w:r>
          </w:p>
        </w:tc>
        <w:tc>
          <w:tcPr>
            <w:tcW w:w="143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โครงการส่งน้ำและ</w:t>
            </w:r>
            <w:r w:rsidRPr="00F47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บำรุงรักษา</w:t>
            </w:r>
          </w:p>
          <w:p w:rsidR="00162237" w:rsidRPr="0099110C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ท่าโบสถ์</w:t>
            </w:r>
          </w:p>
        </w:tc>
        <w:tc>
          <w:tcPr>
            <w:tcW w:w="559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78" type="#_x0000_t32" style="position:absolute;margin-left:-5.35pt;margin-top:14.65pt;width:78.7pt;height:0;z-index:2517319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Pr="00792568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2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112" w:type="dxa"/>
          </w:tcPr>
          <w:p w:rsidR="00162237" w:rsidRPr="00792568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2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โครงการซ่อมแซมท่อระบายน้ำทิ้ง ร. 2 ข</w:t>
            </w:r>
          </w:p>
          <w:p w:rsidR="00162237" w:rsidRPr="00792568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2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สามชุก 1  พร้อมอาคารประกอบ </w:t>
            </w:r>
          </w:p>
          <w:p w:rsidR="00162237" w:rsidRPr="00792568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2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ตำบลหัวเขา</w:t>
            </w:r>
          </w:p>
        </w:tc>
        <w:tc>
          <w:tcPr>
            <w:tcW w:w="2679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2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ซ่อมแซมท่อระบายน้ำทิ้ง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2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ร.2 ข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92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สามชุก 1  พร้อมอาคารประกอบ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62237" w:rsidRPr="00792568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 1  แห่ง</w:t>
            </w:r>
          </w:p>
          <w:p w:rsidR="00162237" w:rsidRPr="0099110C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26" w:type="dxa"/>
          </w:tcPr>
          <w:p w:rsidR="00162237" w:rsidRPr="00792568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2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450,000</w:t>
            </w:r>
          </w:p>
        </w:tc>
        <w:tc>
          <w:tcPr>
            <w:tcW w:w="1409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792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ท่อระบายน้ำทิ้ง ร.2 ข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92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สามชุก 1</w:t>
            </w:r>
          </w:p>
          <w:p w:rsidR="00162237" w:rsidRPr="00792568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2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ตำบลหัวเขา</w:t>
            </w:r>
          </w:p>
        </w:tc>
        <w:tc>
          <w:tcPr>
            <w:tcW w:w="143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โครงการส่งน้ำและ</w:t>
            </w:r>
            <w:r w:rsidRPr="00F47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บำรุงรักษา</w:t>
            </w:r>
          </w:p>
          <w:p w:rsidR="00162237" w:rsidRPr="0099110C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ท่าโบสถ์</w:t>
            </w:r>
          </w:p>
        </w:tc>
        <w:tc>
          <w:tcPr>
            <w:tcW w:w="559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76" type="#_x0000_t32" style="position:absolute;margin-left:20.7pt;margin-top:13.3pt;width:76.25pt;height:0;z-index:25172992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12" w:type="dxa"/>
          </w:tcPr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หินก่อ หินเรียง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่อลอดถนน</w:t>
            </w: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 ร.สามชุก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กม. 21 + 200</w:t>
            </w:r>
          </w:p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ตำบลหัวเขา</w:t>
            </w:r>
          </w:p>
        </w:tc>
        <w:tc>
          <w:tcPr>
            <w:tcW w:w="2679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ซ่อมแซมหินก่อ  หินเรียง  </w:t>
            </w:r>
          </w:p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ท่อลอดถนน</w:t>
            </w: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 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สามชุก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กม. 21 + 200จำนวน  1  แห่ง</w:t>
            </w:r>
          </w:p>
        </w:tc>
        <w:tc>
          <w:tcPr>
            <w:tcW w:w="1326" w:type="dxa"/>
          </w:tcPr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</w:t>
            </w:r>
          </w:p>
        </w:tc>
        <w:tc>
          <w:tcPr>
            <w:tcW w:w="1409" w:type="dxa"/>
          </w:tcPr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 ร.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สามชุก 1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กม.21+200</w:t>
            </w:r>
          </w:p>
          <w:p w:rsidR="00162237" w:rsidRPr="00F470FF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ตำบลหัวเขา</w:t>
            </w:r>
          </w:p>
        </w:tc>
        <w:tc>
          <w:tcPr>
            <w:tcW w:w="143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โครงการส่งน้ำและ</w:t>
            </w:r>
            <w:r w:rsidRPr="00F47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บำรุงรักษา</w:t>
            </w:r>
          </w:p>
          <w:p w:rsidR="00162237" w:rsidRPr="0099110C" w:rsidRDefault="00162237" w:rsidP="00240D98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F47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ท่าโบสถ์</w:t>
            </w:r>
          </w:p>
        </w:tc>
        <w:tc>
          <w:tcPr>
            <w:tcW w:w="559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80" type="#_x0000_t32" style="position:absolute;margin-left:-4.25pt;margin-top:13.9pt;width:76.25pt;height:0;z-index:25173401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Pr="009B4B73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4B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112" w:type="dxa"/>
          </w:tcPr>
          <w:p w:rsidR="00162237" w:rsidRPr="009B4B73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4B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79" w:type="dxa"/>
          </w:tcPr>
          <w:p w:rsidR="00162237" w:rsidRPr="009B4B73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6" w:type="dxa"/>
          </w:tcPr>
          <w:p w:rsidR="00162237" w:rsidRPr="009D5E4C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9D5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9D5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19,000</w:t>
            </w:r>
          </w:p>
        </w:tc>
        <w:tc>
          <w:tcPr>
            <w:tcW w:w="1409" w:type="dxa"/>
          </w:tcPr>
          <w:p w:rsidR="00162237" w:rsidRPr="00D17109" w:rsidRDefault="00162237" w:rsidP="00240D98">
            <w:pPr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</w:pPr>
          </w:p>
        </w:tc>
        <w:tc>
          <w:tcPr>
            <w:tcW w:w="143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9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Pr="00A147C2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147C2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147C2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แผนงานอุตสาหกรรมและการโยธา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</w:t>
            </w:r>
          </w:p>
        </w:tc>
        <w:tc>
          <w:tcPr>
            <w:tcW w:w="2126" w:type="dxa"/>
          </w:tcPr>
          <w:p w:rsidR="00162237" w:rsidRPr="00BB42F5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B42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ประเภทอาคารต่าง ๆ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โครงการซ่อมแซมและ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ปรับปรุงศาลาหมู่บ้าน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 7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บ้านฉ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วาก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ปรับปรุงกว้าง 12 เมตร ยาว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14.50 เมตร  พร้อมรั้ว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BB42F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300,000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7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บ้านฉ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วาก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บริเวณศาลา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43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07" type="#_x0000_t32" style="position:absolute;margin-left:18.75pt;margin-top:26.7pt;width:157.15pt;height:.05pt;z-index:2516592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</w:t>
            </w:r>
          </w:p>
        </w:tc>
        <w:tc>
          <w:tcPr>
            <w:tcW w:w="2126" w:type="dxa"/>
          </w:tcPr>
          <w:p w:rsidR="00162237" w:rsidRPr="00865FFB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65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ประเภทค่าก่อสร้าง</w:t>
            </w:r>
          </w:p>
          <w:p w:rsidR="00162237" w:rsidRPr="00865FFB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65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สิ่งสาธารณูป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โครงการติดตั้งเสียง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ตามสายประชาสัมพันธ์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 11 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บ้านหนองกระด่าน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หอกระจายข่าว กว้าง 1.20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 ยาว 1.80 เมตร  สูง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รวมไม่น้อยกว่า 13.00 เมตร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พร้อมระบบขยายเสียง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290,000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11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กระด่าน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บริเวณที่ทำการผู้ใหญ่-บ้าน หมู่ 11</w:t>
            </w:r>
          </w:p>
        </w:tc>
        <w:tc>
          <w:tcPr>
            <w:tcW w:w="143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08" type="#_x0000_t32" style="position:absolute;margin-left:19.25pt;margin-top:45.1pt;width:161.35pt;height:0;z-index:25166028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</w:t>
            </w:r>
          </w:p>
        </w:tc>
        <w:tc>
          <w:tcPr>
            <w:tcW w:w="2126" w:type="dxa"/>
          </w:tcPr>
          <w:p w:rsidR="00162237" w:rsidRPr="00865FFB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65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ประเภทค่าก่อสร้าง</w:t>
            </w:r>
          </w:p>
          <w:p w:rsidR="00162237" w:rsidRPr="00865FFB" w:rsidRDefault="00162237" w:rsidP="00240D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65F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สิ่งสาธารณูป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โภค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โครงการก่อสร้างถังน้ำอุปโภค บริโภค 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  บ้านเขาคีรี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ขนาดถังน้ำจุรวมกันไม่น้อยกว่า 10 ลบ.ม.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499,000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โรงสีชุมชน</w:t>
            </w:r>
          </w:p>
        </w:tc>
        <w:tc>
          <w:tcPr>
            <w:tcW w:w="143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18" type="#_x0000_t32" style="position:absolute;margin-left:20.4pt;margin-top:45.85pt;width:157.1pt;height:.05pt;z-index:2516705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62237" w:rsidRDefault="00162237" w:rsidP="00162237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 w:rsidRPr="00C94493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C94493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62237" w:rsidRPr="00C94493" w:rsidRDefault="00162237" w:rsidP="00162237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11"/>
        <w:gridCol w:w="2680"/>
        <w:gridCol w:w="1326"/>
        <w:gridCol w:w="1409"/>
        <w:gridCol w:w="1433"/>
        <w:gridCol w:w="559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11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80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3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09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1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1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80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9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</w:t>
            </w:r>
          </w:p>
        </w:tc>
        <w:tc>
          <w:tcPr>
            <w:tcW w:w="211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4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รางระบายน้ำ ค.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162237" w:rsidRPr="00C94493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2 บ้านหัวเขา</w:t>
            </w:r>
          </w:p>
        </w:tc>
        <w:tc>
          <w:tcPr>
            <w:tcW w:w="2680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ดาด ค.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กว้าง 2.40 -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3.00 เมตร ก้นกว้าง 0.50 เมตร ลึก 0.80 - 1.00 เมตร  ยาวรวม 78 เมตร 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พร้อมวางท่อ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ตามแบบที่กำหนด</w:t>
            </w:r>
          </w:p>
        </w:tc>
        <w:tc>
          <w:tcPr>
            <w:tcW w:w="13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350,000</w:t>
            </w:r>
          </w:p>
        </w:tc>
        <w:tc>
          <w:tcPr>
            <w:tcW w:w="1409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เริ่มจากศาลตาเจ้าบ้าน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 บริเวณ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บ้านนายวิสูตร เกตุแก้ว</w:t>
            </w:r>
          </w:p>
        </w:tc>
        <w:tc>
          <w:tcPr>
            <w:tcW w:w="143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59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65" type="#_x0000_t32" style="position:absolute;margin-left:17.65pt;margin-top:14.8pt;width:160.75pt;height:0;z-index:2517186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</w:t>
            </w:r>
          </w:p>
        </w:tc>
        <w:tc>
          <w:tcPr>
            <w:tcW w:w="211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4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รางระบายน้ำ ค.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162237" w:rsidRPr="00C94493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6 บ้านหัวเขา</w:t>
            </w:r>
          </w:p>
        </w:tc>
        <w:tc>
          <w:tcPr>
            <w:tcW w:w="2680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ขนาดกว้าง 0.30 เมตร ยาว118 เมตร ลึก 0.45 เมตร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ตามที่แบบกำหนด</w:t>
            </w:r>
          </w:p>
        </w:tc>
        <w:tc>
          <w:tcPr>
            <w:tcW w:w="13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366,000</w:t>
            </w:r>
          </w:p>
        </w:tc>
        <w:tc>
          <w:tcPr>
            <w:tcW w:w="1409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เริ่มจากบ้านนายแฉล้ม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น้ำแก้ว ถึงบริเวณศาลาประจำหมู่บ้าน</w:t>
            </w:r>
          </w:p>
        </w:tc>
        <w:tc>
          <w:tcPr>
            <w:tcW w:w="143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59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66" type="#_x0000_t32" style="position:absolute;margin-left:-4.9pt;margin-top:17.8pt;width:159.65pt;height:.5pt;flip:y;z-index:25171968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6</w:t>
            </w:r>
          </w:p>
        </w:tc>
        <w:tc>
          <w:tcPr>
            <w:tcW w:w="211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โครงการเจาะบ่อ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น้ำบาดาล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น้ำอุปโภค  บริโภค  </w:t>
            </w:r>
          </w:p>
          <w:p w:rsidR="00162237" w:rsidRPr="00C94493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  บ้านเขาคีรี</w:t>
            </w:r>
          </w:p>
        </w:tc>
        <w:tc>
          <w:tcPr>
            <w:tcW w:w="2680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เจาะบ่อน้ำบาดาล  ขนาดเส้นผ่าศูนย์กลาง 6 นิ้ว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ความลึก 90 เมตร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ตามที่แบบกำหนด</w:t>
            </w:r>
          </w:p>
        </w:tc>
        <w:tc>
          <w:tcPr>
            <w:tcW w:w="13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233,500</w:t>
            </w:r>
          </w:p>
        </w:tc>
        <w:tc>
          <w:tcPr>
            <w:tcW w:w="1409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บ้านเขาคีรี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โรงสีชุมชน</w:t>
            </w:r>
          </w:p>
        </w:tc>
        <w:tc>
          <w:tcPr>
            <w:tcW w:w="143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59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67" type="#_x0000_t32" style="position:absolute;margin-left:-4.55pt;margin-top:16.85pt;width:159.5pt;height:.9pt;flip:y;z-index:2517207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11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6</w:t>
            </w:r>
          </w:p>
        </w:tc>
        <w:tc>
          <w:tcPr>
            <w:tcW w:w="2680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2,038,500</w:t>
            </w:r>
          </w:p>
        </w:tc>
        <w:tc>
          <w:tcPr>
            <w:tcW w:w="1409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62237" w:rsidRPr="009B4B73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B4B73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9B4B73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62237" w:rsidRPr="00F50045" w:rsidRDefault="00162237" w:rsidP="001622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>.  ยุทธศาสตร์การ</w:t>
      </w:r>
      <w:r w:rsidRPr="009B4B73">
        <w:rPr>
          <w:rFonts w:ascii="TH SarabunIT๙" w:hAnsi="TH SarabunIT๙" w:cs="TH SarabunIT๙" w:hint="cs"/>
          <w:b/>
          <w:bCs/>
          <w:sz w:val="32"/>
          <w:szCs w:val="32"/>
          <w:cs/>
        </w:rPr>
        <w:t>ยกระดับคุณภาพชีวิตและความปลอดภัยในชีวิตและทรัพย์สิน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.1  แผนงาน</w:t>
      </w:r>
      <w:r w:rsidRPr="008307E5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โครงการตามแนว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พระราชดำริหมู่บ้าน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เศรษฐกิจพอเพียง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 ค่าอาหารว่างและ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เครื่องดื่ม  ค่าวิทยากร  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ค่าจัดเตรียมสถานที่ 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Pr="00BB42F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09" type="#_x0000_t32" style="position:absolute;margin-left:20.55pt;margin-top:17.2pt;width:55.2pt;height:0;z-index:25166131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โครงการป้องกันและลดอุบัติเหตุทางถนน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ค่าจัดเตรียมสถานที่ ค่าน้ำดื่มค่าป้ายประชาสัมพันธ์ และค่า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ใช้จ่ายอื่นที่จำเป็นในโครงการ</w:t>
            </w:r>
          </w:p>
        </w:tc>
        <w:tc>
          <w:tcPr>
            <w:tcW w:w="1287" w:type="dxa"/>
          </w:tcPr>
          <w:p w:rsidR="00162237" w:rsidRPr="00C6269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สี่แยกปากดง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และจุดอื่นที่เห็นสมควร</w:t>
            </w: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10" type="#_x0000_t32" style="position:absolute;margin-left:-4.75pt;margin-top:10.85pt;width:317.65pt;height:0;z-index:25166233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</w:t>
            </w:r>
          </w:p>
        </w:tc>
        <w:tc>
          <w:tcPr>
            <w:tcW w:w="2126" w:type="dxa"/>
          </w:tcPr>
          <w:p w:rsidR="00162237" w:rsidRPr="00D3037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03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โครงการฝึกอาชีพเสริมให้กับนักเรียนนักศึกษาและเยาวชน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 ค่าอาหารว่างและ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เครื่องดื่ม  ค่าวิทยากร  ค่าวัสดุ  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</w:tc>
        <w:tc>
          <w:tcPr>
            <w:tcW w:w="143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44" type="#_x0000_t32" style="position:absolute;margin-left:18.6pt;margin-top:15.55pt;width:55.2pt;height:0;z-index:25169715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</w:t>
            </w:r>
          </w:p>
        </w:tc>
        <w:tc>
          <w:tcPr>
            <w:tcW w:w="2126" w:type="dxa"/>
          </w:tcPr>
          <w:p w:rsidR="00162237" w:rsidRPr="00D3037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โครงการพัฒนาศักยภาพและส่งเสริมอาชีพกลุ่มสตรี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 ค่าอาหารว่างและ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เครื่องดื่ม  ค่าวิทยากร 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 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</w:tc>
        <w:tc>
          <w:tcPr>
            <w:tcW w:w="143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45" type="#_x0000_t32" style="position:absolute;margin-left:-5.15pt;margin-top:14.25pt;width:55.2pt;height:0;z-index:25169817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โครงการเสริมสร้างสุขภาพจิตผู้สูงอายุ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ด้วยธรรมะ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 ค่าอาหารว่างและ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เครื่องดื่ม  ค่าวิทยากร  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Pr="00DA0944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50,000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81" type="#_x0000_t32" style="position:absolute;margin-left:-4.15pt;margin-top:14.35pt;width:49.2pt;height:0;z-index:2517350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162237" w:rsidRPr="00D30376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140,000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Pr="003703A9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703A9">
        <w:rPr>
          <w:rFonts w:ascii="TH SarabunIT๙" w:hAnsi="TH SarabunIT๙" w:cs="TH SarabunIT๙" w:hint="cs"/>
          <w:sz w:val="32"/>
          <w:szCs w:val="32"/>
          <w:cs/>
        </w:rPr>
        <w:t>-12-</w:t>
      </w: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การรักษาความสงบภายใน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โครงการฝึกอบรมการป้องกันและบรรเทา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สาธารณภัย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ค่าอาหารกลางวัน ค่าอาหารว่างและเครื่องดื่ม ค่าวิทยากร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Pr="004C7CD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19" type="#_x0000_t32" style="position:absolute;margin-left:20.65pt;margin-top:13.75pt;width:55.2pt;height:0;z-index:25167155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</w:tcPr>
          <w:p w:rsidR="00162237" w:rsidRPr="00C62699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Pr="003703A9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703A9">
        <w:rPr>
          <w:rFonts w:ascii="TH SarabunIT๙" w:hAnsi="TH SarabunIT๙" w:cs="TH SarabunIT๙" w:hint="cs"/>
          <w:sz w:val="32"/>
          <w:szCs w:val="32"/>
          <w:cs/>
        </w:rPr>
        <w:t>-13-</w:t>
      </w: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โครงการรณรงค์ควบคุมและป้องกัน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โรคไข้เลือดออก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ค่าอาหารว่างและเครื่องดื่ม ค่าวิทยากร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และค่าใช้จ่ายอื่นที่จำเป็นสำหรับการจัดทำโครงการ</w:t>
            </w:r>
          </w:p>
        </w:tc>
        <w:tc>
          <w:tcPr>
            <w:tcW w:w="1287" w:type="dxa"/>
          </w:tcPr>
          <w:p w:rsidR="00162237" w:rsidRPr="004C7CD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1 - 12</w:t>
            </w: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2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28" type="#_x0000_t32" style="position:absolute;margin-left:22.1pt;margin-top:12.45pt;width:53.1pt;height:.05pt;z-index:2516807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โครงการส่งเสริมสุขภาพผู้สูงอายุที่มีภาวะติดเตียงติดบ้าน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ค่าอาหารว่างและเครื่องดื่ม  ค่าวิทยากร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และค่าใช้จ่ายอื่นที่จำเป็นสำหรับการจัดทำโครงการ</w:t>
            </w:r>
          </w:p>
        </w:tc>
        <w:tc>
          <w:tcPr>
            <w:tcW w:w="1287" w:type="dxa"/>
          </w:tcPr>
          <w:p w:rsidR="00162237" w:rsidRPr="004C7CD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1 - 12</w:t>
            </w: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2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46" type="#_x0000_t32" style="position:absolute;margin-left:-3.55pt;margin-top:8.8pt;width:55.2pt;height:0;z-index:2516992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โครงการอบรมช่วยฟื้นฟูคืนชีพพื้นฐานและการปฐมพยาบาลเบื้องต้น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ค่าอาหารว่างและเครื่องดื่ม ค่าวิทยากร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และค่าใช้จ่ายอื่นที่จำเป็นสำหรับการจัดทำโครงการ</w:t>
            </w:r>
          </w:p>
        </w:tc>
        <w:tc>
          <w:tcPr>
            <w:tcW w:w="1287" w:type="dxa"/>
          </w:tcPr>
          <w:p w:rsidR="00162237" w:rsidRPr="004C7CD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2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47" type="#_x0000_t32" style="position:absolute;margin-left:-2.75pt;margin-top:12.25pt;width:55.2pt;height:0;z-index:2517002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โครงการพระราชดำริด้านสาธารณสุข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 บ้านเขาคีรี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อุดหนุนงบประมาณให้คณะกรรมการหมู่บ้าน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 บ้านเขาคีรี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2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48" type="#_x0000_t32" style="position:absolute;margin-left:19.95pt;margin-top:11.1pt;width:158.05pt;height:.5pt;z-index:25170124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โครงการพระราชดำริด้านสาธารณสุข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2 บ้านหัวเขา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อุดหนุนงบประมาณให้คณะกรรมการหมู่บ้าน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2 บ้านหัวเขา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2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49" type="#_x0000_t32" style="position:absolute;margin-left:19.95pt;margin-top:9.9pt;width:160.4pt;height:.65pt;z-index:25170227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Pr="003703A9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703A9">
        <w:rPr>
          <w:rFonts w:ascii="TH SarabunIT๙" w:hAnsi="TH SarabunIT๙" w:cs="TH SarabunIT๙" w:hint="cs"/>
          <w:sz w:val="32"/>
          <w:szCs w:val="32"/>
          <w:cs/>
        </w:rPr>
        <w:t>-14-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Pr="00B96522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6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โครงการพระราชดำริด้านสาธารณสุข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3 บ้านกระเสียว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อุดหนุนงบประมาณให้คณะกรรมการหมู่บ้าน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3 บ้านกระเสียว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2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30" type="#_x0000_t32" style="position:absolute;margin-left:20pt;margin-top:10.3pt;width:159.5pt;height:.9pt;flip:y;z-index:25168281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B96522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6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7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โครงการพระราชดำริด้านสาธารณสุข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4 บ้านวัดไทร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อุดหนุนงบประมาณให้คณะกรรมการหมู่บ้าน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4 บ้านวัดไทร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2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50" type="#_x0000_t32" style="position:absolute;margin-left:-3.45pt;margin-top:13.05pt;width:156.85pt;height:0;z-index:25170329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8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โครงการพระราชดำริด้านสาธารณสุข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5 บ้านน้ำพุ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อุดหนุนงบประมาณให้คณะกรรมการหมู่บ้าน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5 บ้านน้ำพุ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2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51" type="#_x0000_t32" style="position:absolute;margin-left:19.55pt;margin-top:9.35pt;width:158.55pt;height:.9pt;flip:y;z-index:25170432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9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โครงการพระราชดำริด้านสาธารณสุข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 บ้านหัวเขา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อุดหนุนงบประมาณให้คณะกรรมการหมู่บ้าน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 บ้านหัวเขา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2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52" type="#_x0000_t32" style="position:absolute;margin-left:-5.1pt;margin-top:11.2pt;width:157.1pt;height:0;z-index:25170534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โครงการพระราชดำริด้านสาธารณสุข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7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บ้านฉ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วาก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อุดหนุนงบประมาณให้คณะกรรมการหมู่บ้าน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7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บ้านฉ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วาก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2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53" type="#_x0000_t32" style="position:absolute;margin-left:-5.1pt;margin-top:9.6pt;width:158.5pt;height:1pt;z-index:2517063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โครงการพระราชดำริด้านสาธารณสุข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8 บ้านปากดง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อุดหนุนงบประมาณให้คณะกรรมการหมู่บ้าน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8 บ้านปากดง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2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54" type="#_x0000_t32" style="position:absolute;margin-left:20pt;margin-top:10.1pt;width:158.1pt;height:.5pt;z-index:25170739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โครงการพระราชดำริด้านสาธารณสุข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 บ้านเขาเขียว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อุดหนุนงบประมาณให้คณะกรรมการหมู่บ้าน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 บ้านเขาเขียว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2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55" type="#_x0000_t32" style="position:absolute;margin-left:-5.1pt;margin-top:12.2pt;width:158.95pt;height:0;z-index:25170841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Pr="003703A9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703A9">
        <w:rPr>
          <w:rFonts w:ascii="TH SarabunIT๙" w:hAnsi="TH SarabunIT๙" w:cs="TH SarabunIT๙" w:hint="cs"/>
          <w:sz w:val="32"/>
          <w:szCs w:val="32"/>
          <w:cs/>
        </w:rPr>
        <w:t>-15-</w:t>
      </w:r>
    </w:p>
    <w:p w:rsidR="00162237" w:rsidRPr="00D32099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Pr="00B96522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โครงการพระราชดำริด้านสาธารณสุข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10 บ้านหัวเขา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อุดหนุนงบประมาณให้คณะกรรมการหมู่บ้าน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10 บ้านหัวเขา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2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31" type="#_x0000_t32" style="position:absolute;margin-left:-5.05pt;margin-top:15.6pt;width:157.05pt;height:.5pt;z-index:2516838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B96522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โครงการพระราชดำริด้านสาธารณสุข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11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บ้านหนองกระด่าน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อุดหนุนงบประมาณให้คณะกรรมการหมู่บ้าน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11 บ้านหนองกระด่าน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2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56" type="#_x0000_t32" style="position:absolute;margin-left:-4pt;margin-top:13.9pt;width:157.4pt;height:.9pt;flip:y;z-index:2517094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โครงการพระราชดำริด้านสาธารณสุข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12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บ้านตรอกตาโพธิ์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อุดหนุนงบประมาณให้คณะกรรมการหมู่บ้าน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12 บ้านตรอกตาโพธิ์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62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57" type="#_x0000_t32" style="position:absolute;margin-left:-5.05pt;margin-top:13.75pt;width:159pt;height:0;z-index:2517104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162237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310,000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Pr="003703A9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703A9">
        <w:rPr>
          <w:rFonts w:ascii="TH SarabunIT๙" w:hAnsi="TH SarabunIT๙" w:cs="TH SarabunIT๙" w:hint="cs"/>
          <w:sz w:val="32"/>
          <w:szCs w:val="32"/>
          <w:cs/>
        </w:rPr>
        <w:t>-16-</w:t>
      </w: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สังคมสงเคราะห์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โครงการพัฒนาศักยภาพคนพิการและผู้ดูแลคนพิการตำบลหัวเขา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 ค่าอาหารว่างและ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เครื่องดื่ม  ค่าวิทยากร  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ค่าจัดเตรียมสถานที่ 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Pr="004C7CD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</w:tc>
        <w:tc>
          <w:tcPr>
            <w:tcW w:w="1438" w:type="dxa"/>
          </w:tcPr>
          <w:p w:rsidR="00162237" w:rsidRPr="00743F8C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3F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32" type="#_x0000_t32" style="position:absolute;margin-left:21.7pt;margin-top:12.1pt;width:55.2pt;height:0;z-index:2516848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โครงการพัฒนาศักยภาพและส่งเสริมอาชีพผู้สูงอายุตำบล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หัวเขา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 ค่าอาหารว่างและ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เครื่องดื่ม  ค่าวิทยากร  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ค่าจัดเตรียมสถานที่ 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Pr="004C7CD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</w:tc>
        <w:tc>
          <w:tcPr>
            <w:tcW w:w="1438" w:type="dxa"/>
          </w:tcPr>
          <w:p w:rsidR="00162237" w:rsidRPr="00743F8C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3F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58" type="#_x0000_t32" style="position:absolute;margin-left:-1.2pt;margin-top:12.75pt;width:52.2pt;height:0;z-index:25171148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</w:tcPr>
          <w:p w:rsidR="00162237" w:rsidRPr="004C7CD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40,000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76289A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Pr="003703A9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703A9">
        <w:rPr>
          <w:rFonts w:ascii="TH SarabunIT๙" w:hAnsi="TH SarabunIT๙" w:cs="TH SarabunIT๙"/>
          <w:sz w:val="32"/>
          <w:szCs w:val="32"/>
        </w:rPr>
        <w:t>-17-</w:t>
      </w: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สร้างความเข้มแข็งของชุมชน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โครงการเพื่อป้องกันและแก้ไขปัญหาอาชญากรรม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ค่าอาหารกลางวัน  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ค่าอาหารว่างและเครื่องดื่ม  ค่าวิทยากร  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Pr="004C7CD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</w:tc>
        <w:tc>
          <w:tcPr>
            <w:tcW w:w="1438" w:type="dxa"/>
          </w:tcPr>
          <w:p w:rsidR="00162237" w:rsidRPr="00743F8C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3F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33" type="#_x0000_t32" style="position:absolute;margin-left:-4.95pt;margin-top:12.55pt;width:55.2pt;height:0;z-index:25168588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</w:tcPr>
          <w:p w:rsidR="00162237" w:rsidRPr="004C7CD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743F8C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Pr="003703A9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703A9">
        <w:rPr>
          <w:rFonts w:ascii="TH SarabunIT๙" w:hAnsi="TH SarabunIT๙" w:cs="TH SarabunIT๙" w:hint="cs"/>
          <w:sz w:val="32"/>
          <w:szCs w:val="32"/>
          <w:cs/>
        </w:rPr>
        <w:t>-18-</w:t>
      </w: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การศาสนาวัฒนธรรมและนันทนาการ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โครงการจัดการแข่งขันกีฬาตำบลหัว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เขาคัพ</w:t>
            </w:r>
            <w:proofErr w:type="spellEnd"/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ค่าจัดเตรียมสถานที่  ค่าตอบแทนกรรมการ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ค่าเงินรางวัล  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Pr="004C7CD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100,000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</w:tc>
        <w:tc>
          <w:tcPr>
            <w:tcW w:w="1438" w:type="dxa"/>
          </w:tcPr>
          <w:p w:rsidR="00162237" w:rsidRPr="00743F8C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35" type="#_x0000_t32" style="position:absolute;margin-left:19.45pt;margin-top:11.4pt;width:55.2pt;height:0;z-index:25168793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F024AD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โครงการฝึกอบรมทักษะกีฬาฟุตบอลสำหรับเด็กและเยาวชน</w:t>
            </w:r>
          </w:p>
        </w:tc>
        <w:tc>
          <w:tcPr>
            <w:tcW w:w="269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ค่าอาหารว่างและเครื่องดื่ม  ค่าวิทยากร  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Pr="004C7CD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</w:tc>
        <w:tc>
          <w:tcPr>
            <w:tcW w:w="1438" w:type="dxa"/>
          </w:tcPr>
          <w:p w:rsidR="00162237" w:rsidRPr="00743F8C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59" type="#_x0000_t32" style="position:absolute;margin-left:-3.9pt;margin-top:10.65pt;width:55.2pt;height:0;z-index:25171251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162237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130,000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Pr="003703A9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703A9">
        <w:rPr>
          <w:rFonts w:ascii="TH SarabunIT๙" w:hAnsi="TH SarabunIT๙" w:cs="TH SarabunIT๙" w:hint="cs"/>
          <w:sz w:val="32"/>
          <w:szCs w:val="32"/>
          <w:cs/>
        </w:rPr>
        <w:t>-19-</w:t>
      </w: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งบกลาง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2"/>
        <w:gridCol w:w="2092"/>
        <w:gridCol w:w="2651"/>
        <w:gridCol w:w="1391"/>
        <w:gridCol w:w="1404"/>
        <w:gridCol w:w="1427"/>
        <w:gridCol w:w="559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2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092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51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391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0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2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1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2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2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1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1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</w:t>
            </w:r>
          </w:p>
        </w:tc>
        <w:tc>
          <w:tcPr>
            <w:tcW w:w="209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265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การสร้างหลักประกันรายได้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ให้แก่ผู้สูงอายุตำบลหัวเขา</w:t>
            </w:r>
          </w:p>
        </w:tc>
        <w:tc>
          <w:tcPr>
            <w:tcW w:w="1391" w:type="dxa"/>
          </w:tcPr>
          <w:p w:rsidR="00162237" w:rsidRPr="00C87BBF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87BB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12,428,400</w:t>
            </w:r>
          </w:p>
        </w:tc>
        <w:tc>
          <w:tcPr>
            <w:tcW w:w="140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</w:tc>
        <w:tc>
          <w:tcPr>
            <w:tcW w:w="1427" w:type="dxa"/>
          </w:tcPr>
          <w:p w:rsidR="00162237" w:rsidRPr="00743F8C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37" type="#_x0000_t32" style="position:absolute;margin-left:65.6pt;margin-top:12.05pt;width:314.7pt;height:0;z-index:251689984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59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2" w:type="dxa"/>
          </w:tcPr>
          <w:p w:rsidR="00162237" w:rsidRPr="00F024AD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</w:t>
            </w:r>
          </w:p>
        </w:tc>
        <w:tc>
          <w:tcPr>
            <w:tcW w:w="209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265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การเสริมสร้างสวัสดิการทางสังคมให้แก่ผู้พิการและ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ทุพพลภาพตำบลหัวเขา</w:t>
            </w:r>
          </w:p>
        </w:tc>
        <w:tc>
          <w:tcPr>
            <w:tcW w:w="1391" w:type="dxa"/>
          </w:tcPr>
          <w:p w:rsidR="00162237" w:rsidRPr="004C7CD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2,880,000</w:t>
            </w:r>
          </w:p>
        </w:tc>
        <w:tc>
          <w:tcPr>
            <w:tcW w:w="140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</w:tc>
        <w:tc>
          <w:tcPr>
            <w:tcW w:w="1427" w:type="dxa"/>
          </w:tcPr>
          <w:p w:rsidR="00162237" w:rsidRPr="00743F8C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39" type="#_x0000_t32" style="position:absolute;margin-left:65.6pt;margin-top:12.05pt;width:314.7pt;height:0;z-index:251692032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59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2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</w:t>
            </w:r>
          </w:p>
        </w:tc>
        <w:tc>
          <w:tcPr>
            <w:tcW w:w="2092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265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การสนับสนุนการสงเคราะห์เบี้ยยังชีพผู้ป่วยเอดส์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ตำบลหัวเขา</w:t>
            </w:r>
          </w:p>
        </w:tc>
        <w:tc>
          <w:tcPr>
            <w:tcW w:w="139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150,000</w:t>
            </w:r>
          </w:p>
        </w:tc>
        <w:tc>
          <w:tcPr>
            <w:tcW w:w="140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</w:tc>
        <w:tc>
          <w:tcPr>
            <w:tcW w:w="1427" w:type="dxa"/>
          </w:tcPr>
          <w:p w:rsidR="00162237" w:rsidRPr="00743F8C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38" type="#_x0000_t32" style="position:absolute;margin-left:65.6pt;margin-top:12.05pt;width:314.7pt;height:0;z-index:251691008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59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2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092" w:type="dxa"/>
          </w:tcPr>
          <w:p w:rsidR="00162237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5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1" w:type="dxa"/>
          </w:tcPr>
          <w:p w:rsidR="00162237" w:rsidRPr="005555FD" w:rsidRDefault="00162237" w:rsidP="00240D9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555F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58,400</w:t>
            </w:r>
          </w:p>
        </w:tc>
        <w:tc>
          <w:tcPr>
            <w:tcW w:w="140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59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Pr="001F715A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Pr="003703A9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703A9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703A9">
        <w:rPr>
          <w:rFonts w:ascii="TH SarabunIT๙" w:hAnsi="TH SarabunIT๙" w:cs="TH SarabunIT๙"/>
          <w:sz w:val="32"/>
          <w:szCs w:val="32"/>
        </w:rPr>
        <w:t>20</w:t>
      </w:r>
      <w:r w:rsidRPr="003703A9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62237" w:rsidRPr="00F50045" w:rsidRDefault="00162237" w:rsidP="001622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>.  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ขยายโอกาสและคุณภาพในการศึกษาให้ตรงกับความต้องการของประชาชน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.1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</w:t>
            </w:r>
          </w:p>
        </w:tc>
        <w:tc>
          <w:tcPr>
            <w:tcW w:w="2126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โครงการฝึกอบรมเยาวชนเพื่อการเรียนรู้ตามหลักปรัชญาเศรษฐกิจพอเพียง</w:t>
            </w:r>
          </w:p>
        </w:tc>
        <w:tc>
          <w:tcPr>
            <w:tcW w:w="2694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 ค่าอาหารว่างและ</w:t>
            </w:r>
          </w:p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เครื่องดื่ม  ค่าวิทยากร  </w:t>
            </w:r>
          </w:p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15,000</w:t>
            </w:r>
          </w:p>
        </w:tc>
        <w:tc>
          <w:tcPr>
            <w:tcW w:w="1413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</w:tc>
        <w:tc>
          <w:tcPr>
            <w:tcW w:w="1438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20" type="#_x0000_t32" style="position:absolute;margin-left:18.9pt;margin-top:15.35pt;width:55.2pt;height:0;z-index:25167257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</w:t>
            </w:r>
          </w:p>
        </w:tc>
        <w:tc>
          <w:tcPr>
            <w:tcW w:w="2126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โครงการวันเด็กแห่งชาติตำบลหัวเขา</w:t>
            </w:r>
          </w:p>
        </w:tc>
        <w:tc>
          <w:tcPr>
            <w:tcW w:w="2694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ค่าอาหารว่างและเครื่องดื่ม ค่าจัดเตรียมสถานที่ ค่าตอบแทนกรรมการ ค่าของรางวัล 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100,000</w:t>
            </w:r>
          </w:p>
        </w:tc>
        <w:tc>
          <w:tcPr>
            <w:tcW w:w="1413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</w:tc>
        <w:tc>
          <w:tcPr>
            <w:tcW w:w="1438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21" type="#_x0000_t32" style="position:absolute;margin-left:19.85pt;margin-top:7.5pt;width:24.7pt;height:.8pt;z-index:2516736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</w:t>
            </w:r>
          </w:p>
        </w:tc>
        <w:tc>
          <w:tcPr>
            <w:tcW w:w="2126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โครงการส่งเสริมการเรียนรู้นอกชั้นเรียน</w:t>
            </w:r>
          </w:p>
        </w:tc>
        <w:tc>
          <w:tcPr>
            <w:tcW w:w="2694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 ค่าอาหารว่างและ</w:t>
            </w:r>
          </w:p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เครื่องดื่ม  ค่าวิทยากร  ค่ายานพาหนะ  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30,000</w:t>
            </w:r>
          </w:p>
        </w:tc>
        <w:tc>
          <w:tcPr>
            <w:tcW w:w="1413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สถานที่เรียนรู้</w:t>
            </w:r>
          </w:p>
        </w:tc>
        <w:tc>
          <w:tcPr>
            <w:tcW w:w="1438" w:type="dxa"/>
          </w:tcPr>
          <w:p w:rsidR="00162237" w:rsidRPr="004C7CD6" w:rsidRDefault="00162237" w:rsidP="00240D98">
            <w:pPr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60" type="#_x0000_t32" style="position:absolute;margin-left:-5.05pt;margin-top:10.65pt;width:55.2pt;height:0;z-index:25171353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</w:t>
            </w:r>
          </w:p>
        </w:tc>
        <w:tc>
          <w:tcPr>
            <w:tcW w:w="2126" w:type="dxa"/>
          </w:tcPr>
          <w:p w:rsidR="00162237" w:rsidRPr="008A1044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10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2694" w:type="dxa"/>
          </w:tcPr>
          <w:p w:rsidR="00162237" w:rsidRPr="008A1044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10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ค่าอาหารกลางวัน  ค่าจัดการเรียนการสอน ค่าใช้จ่ายในการจัดการศึกษา</w:t>
            </w:r>
          </w:p>
        </w:tc>
        <w:tc>
          <w:tcPr>
            <w:tcW w:w="1287" w:type="dxa"/>
          </w:tcPr>
          <w:p w:rsidR="00162237" w:rsidRPr="008A1044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10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277,740</w:t>
            </w:r>
          </w:p>
        </w:tc>
        <w:tc>
          <w:tcPr>
            <w:tcW w:w="1413" w:type="dxa"/>
          </w:tcPr>
          <w:p w:rsidR="00162237" w:rsidRPr="008A1044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A10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8A10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.บ้านน้ำพุ</w:t>
            </w:r>
          </w:p>
          <w:p w:rsidR="00162237" w:rsidRPr="008A1044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A10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8A10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.วัดไทร</w:t>
            </w:r>
          </w:p>
        </w:tc>
        <w:tc>
          <w:tcPr>
            <w:tcW w:w="1438" w:type="dxa"/>
          </w:tcPr>
          <w:p w:rsidR="00162237" w:rsidRPr="004C7CD6" w:rsidRDefault="00162237" w:rsidP="00240D98">
            <w:pPr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61" type="#_x0000_t32" style="position:absolute;margin-left:66.05pt;margin-top:11.15pt;width:316.45pt;height:0;z-index:251714560;mso-position-horizontal-relative:text;mso-position-vertical-relative:text" o:connectortype="straight">
                  <v:stroke startarrow="block" endarrow="block"/>
                </v:shape>
              </w:pict>
            </w: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Pr="003703A9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703A9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703A9">
        <w:rPr>
          <w:rFonts w:ascii="TH SarabunIT๙" w:hAnsi="TH SarabunIT๙" w:cs="TH SarabunIT๙"/>
          <w:sz w:val="32"/>
          <w:szCs w:val="32"/>
        </w:rPr>
        <w:t>21</w:t>
      </w:r>
      <w:r w:rsidRPr="003703A9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RPr="003E20AB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RPr="003E20AB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RPr="003E20AB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</w:t>
            </w:r>
          </w:p>
        </w:tc>
        <w:tc>
          <w:tcPr>
            <w:tcW w:w="2126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ค่าอาหารเสริม (นม)</w:t>
            </w:r>
          </w:p>
        </w:tc>
        <w:tc>
          <w:tcPr>
            <w:tcW w:w="2694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ค่าอาหารเสริม (นม) สำหรับเด็กเล็ก และเด็ก ป.1 - ป.6</w:t>
            </w:r>
          </w:p>
        </w:tc>
        <w:tc>
          <w:tcPr>
            <w:tcW w:w="1287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776,1</w:t>
            </w: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และ</w:t>
            </w:r>
          </w:p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โรงเรียนในเขตตำบล</w:t>
            </w:r>
          </w:p>
        </w:tc>
        <w:tc>
          <w:tcPr>
            <w:tcW w:w="1438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22" type="#_x0000_t32" style="position:absolute;margin-left:-.5pt;margin-top:14.35pt;width:313.2pt;height:0;z-index:2516746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6</w:t>
            </w:r>
          </w:p>
        </w:tc>
        <w:tc>
          <w:tcPr>
            <w:tcW w:w="2126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โครงการขอรับเงินอุดหนุนอาหารกลางวันโรงเรียนปากดง</w:t>
            </w:r>
          </w:p>
        </w:tc>
        <w:tc>
          <w:tcPr>
            <w:tcW w:w="2694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เงินอุดหนุนค่าอาหารกลางวัน</w:t>
            </w:r>
          </w:p>
        </w:tc>
        <w:tc>
          <w:tcPr>
            <w:tcW w:w="1287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หัวเขาและโรงเรียน</w:t>
            </w:r>
          </w:p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บ้านปากดง</w:t>
            </w:r>
          </w:p>
        </w:tc>
        <w:tc>
          <w:tcPr>
            <w:tcW w:w="1438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23" type="#_x0000_t32" style="position:absolute;margin-left:66.05pt;margin-top:12.85pt;width:316.45pt;height:0;z-index:251675648;mso-position-horizontal-relative:text;mso-position-vertical-relative:text" o:connectortype="straight">
                  <v:stroke startarrow="block" endarrow="block"/>
                </v:shape>
              </w:pict>
            </w: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7</w:t>
            </w:r>
          </w:p>
        </w:tc>
        <w:tc>
          <w:tcPr>
            <w:tcW w:w="2126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โครงการขอรับเงินอุดหนุนอาหารกลางวันโรงเรียน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วัดฉ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วาก</w:t>
            </w:r>
          </w:p>
        </w:tc>
        <w:tc>
          <w:tcPr>
            <w:tcW w:w="2694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เงินอุดหนุนค่าอาหารกลางวัน</w:t>
            </w:r>
          </w:p>
        </w:tc>
        <w:tc>
          <w:tcPr>
            <w:tcW w:w="1287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หัวเขาและโรงเรียน</w:t>
            </w:r>
          </w:p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วัดฉ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วาก</w:t>
            </w:r>
          </w:p>
        </w:tc>
        <w:tc>
          <w:tcPr>
            <w:tcW w:w="1438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24" type="#_x0000_t32" style="position:absolute;margin-left:66.05pt;margin-top:12.85pt;width:316.45pt;height:0;z-index:251676672;mso-position-horizontal-relative:text;mso-position-vertical-relative:text" o:connectortype="straight">
                  <v:stroke startarrow="block" endarrow="block"/>
                </v:shape>
              </w:pict>
            </w: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8</w:t>
            </w:r>
          </w:p>
        </w:tc>
        <w:tc>
          <w:tcPr>
            <w:tcW w:w="2126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โครงการขอรับเงินอุดหนุนอาหารกลางวันโรงเรียนวัดไทร</w:t>
            </w:r>
          </w:p>
        </w:tc>
        <w:tc>
          <w:tcPr>
            <w:tcW w:w="2694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เงินอุดหนุนค่าอาหารกลางวัน</w:t>
            </w:r>
          </w:p>
        </w:tc>
        <w:tc>
          <w:tcPr>
            <w:tcW w:w="1287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264</w:t>
            </w: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หัวเขาและโรงเรียน</w:t>
            </w:r>
          </w:p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บ้านวัดไทร</w:t>
            </w:r>
          </w:p>
        </w:tc>
        <w:tc>
          <w:tcPr>
            <w:tcW w:w="1438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25" type="#_x0000_t32" style="position:absolute;margin-left:66.05pt;margin-top:12.85pt;width:316.45pt;height:0;z-index:251677696;mso-position-horizontal-relative:text;mso-position-vertical-relative:text" o:connectortype="straight">
                  <v:stroke startarrow="block" endarrow="block"/>
                </v:shape>
              </w:pict>
            </w: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9</w:t>
            </w:r>
          </w:p>
        </w:tc>
        <w:tc>
          <w:tcPr>
            <w:tcW w:w="2126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โครงการขอรับเงินอุดหนุนอาหารกลางวันโรงเรียนวัดน้ำพุ</w:t>
            </w:r>
          </w:p>
        </w:tc>
        <w:tc>
          <w:tcPr>
            <w:tcW w:w="2694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เงินอุดหนุนค่าอาหารกลางวัน</w:t>
            </w:r>
          </w:p>
        </w:tc>
        <w:tc>
          <w:tcPr>
            <w:tcW w:w="1287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504</w:t>
            </w: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หัวเขาและโรงเรียน</w:t>
            </w:r>
          </w:p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วัดน้ำพุ</w:t>
            </w:r>
          </w:p>
        </w:tc>
        <w:tc>
          <w:tcPr>
            <w:tcW w:w="1438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26" type="#_x0000_t32" style="position:absolute;margin-left:66.05pt;margin-top:12.85pt;width:316.45pt;height:0;z-index:251678720;mso-position-horizontal-relative:text;mso-position-vertical-relative:text" o:connectortype="straight">
                  <v:stroke startarrow="block" endarrow="block"/>
                </v:shape>
              </w:pict>
            </w: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126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โครงการขอรับเงินอุดหนุนอาหารกลางวันโรงเรียนวัดหัวเขา</w:t>
            </w:r>
          </w:p>
        </w:tc>
        <w:tc>
          <w:tcPr>
            <w:tcW w:w="2694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เงินอุดหนุนค่าอาหารกลางวัน</w:t>
            </w:r>
          </w:p>
        </w:tc>
        <w:tc>
          <w:tcPr>
            <w:tcW w:w="1287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252</w:t>
            </w: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หัวเขาและโรงเรียน</w:t>
            </w:r>
          </w:p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วัดหัวเขา</w:t>
            </w:r>
          </w:p>
        </w:tc>
        <w:tc>
          <w:tcPr>
            <w:tcW w:w="1438" w:type="dxa"/>
          </w:tcPr>
          <w:p w:rsidR="00162237" w:rsidRPr="0027204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27" type="#_x0000_t32" style="position:absolute;margin-left:66.05pt;margin-top:12.85pt;width:316.45pt;height:0;z-index:251679744;mso-position-horizontal-relative:text;mso-position-vertical-relative:text" o:connectortype="straight">
                  <v:stroke startarrow="block" endarrow="block"/>
                </v:shape>
              </w:pict>
            </w: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162237" w:rsidRPr="008A1044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94" w:type="dxa"/>
          </w:tcPr>
          <w:p w:rsidR="00162237" w:rsidRPr="008A1044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:rsidR="00162237" w:rsidRPr="00E46788" w:rsidRDefault="00162237" w:rsidP="00240D9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46788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2,662,840</w:t>
            </w:r>
          </w:p>
        </w:tc>
        <w:tc>
          <w:tcPr>
            <w:tcW w:w="1413" w:type="dxa"/>
          </w:tcPr>
          <w:p w:rsidR="00162237" w:rsidRPr="008A1044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8" w:type="dxa"/>
          </w:tcPr>
          <w:p w:rsidR="00162237" w:rsidRPr="004C7CD6" w:rsidRDefault="00162237" w:rsidP="00240D98">
            <w:pPr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Pr="008A1044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Pr="003703A9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703A9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703A9">
        <w:rPr>
          <w:rFonts w:ascii="TH SarabunIT๙" w:hAnsi="TH SarabunIT๙" w:cs="TH SarabunIT๙"/>
          <w:sz w:val="32"/>
          <w:szCs w:val="32"/>
        </w:rPr>
        <w:t>22</w:t>
      </w:r>
      <w:r w:rsidRPr="003703A9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62237" w:rsidRPr="00F50045" w:rsidRDefault="00162237" w:rsidP="001622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>.  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ส่งเสริมงานประเพณี วัฒนธรรม และการท่องเที่ยว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.1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การศาสนาวัฒนธรรมและนันทนาการ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โครงการอบรมคุณธรรม จริยธรรมสำหรับเด็ก เยาวชนและประชาชน</w:t>
            </w:r>
          </w:p>
        </w:tc>
        <w:tc>
          <w:tcPr>
            <w:tcW w:w="269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ค่าอาหารว่างและเครื่องดื่ม  ค่าวิทยากร 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Pr="00BB42F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36" type="#_x0000_t32" style="position:absolute;margin-left:19.75pt;margin-top:12.4pt;width:55.2pt;height:0;z-index:25168896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โครงการจัดงานประเพณีตักบาตร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เทโว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โรหณะ</w:t>
            </w:r>
            <w:proofErr w:type="spellEnd"/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ค่าจัดเตรียมสถานที่  ค่าจัด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เตรียมพิธีเปิดงาน ค่ามหรสพ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Pr="001F715A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100,000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เขามณฑป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วัดหัวเขา</w:t>
            </w: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40" type="#_x0000_t32" style="position:absolute;margin-left:65.9pt;margin-top:13pt;width:29.7pt;height:0;z-index:251693056;mso-position-horizontal-relative:text;mso-position-vertical-relative:text" o:connectortype="straight">
                  <v:stroke startarrow="block" endarrow="block"/>
                </v:shape>
              </w:pict>
            </w: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1F715A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โครงการจัดงานประเพณีสงกรานต์และวันกตัญญูผู้สูงอายุ</w:t>
            </w:r>
          </w:p>
        </w:tc>
        <w:tc>
          <w:tcPr>
            <w:tcW w:w="269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ค่าจัดเตรียมสถานที่ ค่าอาหารและเครื่องดื่ม ค่าเงินรางวัลการประกวด ค่ามหรสพ และค่าใช้จ่ายอื่นที่จำเป็นสำหรับโครงการ</w:t>
            </w:r>
          </w:p>
        </w:tc>
        <w:tc>
          <w:tcPr>
            <w:tcW w:w="1287" w:type="dxa"/>
          </w:tcPr>
          <w:p w:rsidR="00162237" w:rsidRPr="001F715A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100,000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20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41" type="#_x0000_t32" style="position:absolute;margin-left:20.8pt;margin-top:12.95pt;width:29.7pt;height:0;z-index:25169408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220,000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Pr="003703A9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703A9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703A9">
        <w:rPr>
          <w:rFonts w:ascii="TH SarabunIT๙" w:hAnsi="TH SarabunIT๙" w:cs="TH SarabunIT๙"/>
          <w:sz w:val="32"/>
          <w:szCs w:val="32"/>
        </w:rPr>
        <w:t>23</w:t>
      </w:r>
      <w:r w:rsidRPr="003703A9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Pr="00F50045" w:rsidRDefault="00162237" w:rsidP="001622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>.  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ส่งเสริมบริหารจัดการทรัพยากรธรรมชาติและสิ่งแวดล้อม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.1  แผนงาน</w:t>
      </w:r>
      <w:r w:rsidRPr="008307E5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โครงการปลูกต้นไม้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วันสำคัญของสถาบันพระมหากษัตริย์</w:t>
            </w:r>
          </w:p>
        </w:tc>
        <w:tc>
          <w:tcPr>
            <w:tcW w:w="269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ค่าต้นไม้  ค่าปุ๋ย  ค่าจัดเตรียมสถานที่ และค่าใช้จ่ายอื่นที่จำเป็นในโครงการ</w:t>
            </w:r>
          </w:p>
        </w:tc>
        <w:tc>
          <w:tcPr>
            <w:tcW w:w="1287" w:type="dxa"/>
          </w:tcPr>
          <w:p w:rsidR="00162237" w:rsidRPr="00BB42F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1 - 12</w:t>
            </w: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15" type="#_x0000_t32" style="position:absolute;margin-left:19.6pt;margin-top:15.45pt;width:78.55pt;height:0;z-index:2516674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Pr="003703A9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703A9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703A9">
        <w:rPr>
          <w:rFonts w:ascii="TH SarabunIT๙" w:hAnsi="TH SarabunIT๙" w:cs="TH SarabunIT๙"/>
          <w:sz w:val="32"/>
          <w:szCs w:val="32"/>
        </w:rPr>
        <w:t>24</w:t>
      </w:r>
      <w:r w:rsidRPr="003703A9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62237" w:rsidRPr="0076289A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76289A">
        <w:rPr>
          <w:rFonts w:ascii="TH SarabunIT๙" w:hAnsi="TH SarabunIT๙" w:cs="TH SarabunIT๙" w:hint="cs"/>
          <w:b/>
          <w:bCs/>
          <w:sz w:val="32"/>
          <w:szCs w:val="32"/>
          <w:cs/>
        </w:rPr>
        <w:t>5.2  แผนงานสาธารณสุข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โครงการส่งเสริมเยาวชนคัดแยกขยะ</w:t>
            </w:r>
          </w:p>
        </w:tc>
        <w:tc>
          <w:tcPr>
            <w:tcW w:w="269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 ค่าอาหารว่างและเครื่องดื่ม  ค่าวิทยากร  และค่าใช้จ่ายอื่นที่จำเป็นสำหรับการจัดทำโครงการ</w:t>
            </w:r>
          </w:p>
        </w:tc>
        <w:tc>
          <w:tcPr>
            <w:tcW w:w="1287" w:type="dxa"/>
          </w:tcPr>
          <w:p w:rsidR="00162237" w:rsidRPr="00BB42F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77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กองสาธารณสุข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29" type="#_x0000_t32" style="position:absolute;margin-left:21.2pt;margin-top:14.95pt;width:55.2pt;height:0;z-index:25168179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Pr="003703A9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703A9">
        <w:rPr>
          <w:rFonts w:ascii="TH SarabunIT๙" w:hAnsi="TH SarabunIT๙" w:cs="TH SarabunIT๙"/>
          <w:sz w:val="32"/>
          <w:szCs w:val="32"/>
        </w:rPr>
        <w:t>-25-</w:t>
      </w:r>
    </w:p>
    <w:p w:rsidR="00162237" w:rsidRPr="00F50045" w:rsidRDefault="00162237" w:rsidP="001622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>.  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นำการเปลี่ยนแปลงด้านการบริหารและบริการเพื่อประโยชน์ของประชาชน</w:t>
      </w:r>
      <w:r w:rsidRPr="00F50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.1  แผนงาน</w:t>
      </w:r>
      <w:r w:rsidRPr="008307E5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162237" w:rsidRPr="00A53733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37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ค่าใช้จ่ายในการอบรม</w:t>
            </w:r>
          </w:p>
          <w:p w:rsidR="00162237" w:rsidRPr="00A53733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37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สัมมนา  และศึกษา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37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ดูงาน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-อบรมสัมมนา เช่น ค่าอาหาร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อาหารว่างและเครื่องดื่ม  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ค่าวิทยากร  ฯลฯ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-ศึกษาดูงาน เช่น ค่าที่พัก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ค่ายานพาหนะ ฯลฯ</w:t>
            </w:r>
          </w:p>
        </w:tc>
        <w:tc>
          <w:tcPr>
            <w:tcW w:w="1287" w:type="dxa"/>
          </w:tcPr>
          <w:p w:rsidR="00162237" w:rsidRPr="00BB42F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และสถานที่ศึกษาดูงาน</w:t>
            </w: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62" type="#_x0000_t32" style="position:absolute;margin-left:-5pt;margin-top:11.75pt;width:78.55pt;height:0;z-index:2517155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โครงการจัดทำแผนชุมชน แผนพัฒนาท้องถิ่นและการจัดเก็บข้อมูลพื้นฐาน เพื่อนำไปใช้ในการจัดทำแผนพัฒนาท้องถิ่น</w:t>
            </w:r>
          </w:p>
        </w:tc>
        <w:tc>
          <w:tcPr>
            <w:tcW w:w="269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ค่าอาหารว่างและเครื่องดื่ม ค่าวิทยากร 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Pr="008307E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1 - 12</w:t>
            </w: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14" type="#_x0000_t32" style="position:absolute;margin-left:-4.25pt;margin-top:14.35pt;width:237.1pt;height:0;z-index:25166643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Pr="0005795D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Pr="0005795D" w:rsidRDefault="00162237" w:rsidP="00162237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Pr="003703A9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703A9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703A9">
        <w:rPr>
          <w:rFonts w:ascii="TH SarabunIT๙" w:hAnsi="TH SarabunIT๙" w:cs="TH SarabunIT๙"/>
          <w:sz w:val="32"/>
          <w:szCs w:val="32"/>
        </w:rPr>
        <w:t>26</w:t>
      </w:r>
      <w:r w:rsidRPr="003703A9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62237" w:rsidRPr="00C62699" w:rsidRDefault="00162237" w:rsidP="00162237">
      <w:pPr>
        <w:spacing w:after="0"/>
        <w:jc w:val="center"/>
        <w:rPr>
          <w:rFonts w:ascii="TH SarabunIT๙" w:hAnsi="TH SarabunIT๙" w:cs="TH SarabunIT๙"/>
          <w:color w:val="C00000"/>
          <w:sz w:val="32"/>
          <w:szCs w:val="32"/>
        </w:rPr>
      </w:pP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RPr="003E20AB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RPr="003E20AB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RPr="003E20AB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โครงการอบรมการป้องกันและการปราบปรามการทุจริต</w:t>
            </w:r>
          </w:p>
        </w:tc>
        <w:tc>
          <w:tcPr>
            <w:tcW w:w="269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 ค่าอาหารว่างและเครื่องดื่ม  ค่าวิทยากร และค่าใช้จ่ายอื่นที่จำเป็น</w:t>
            </w:r>
          </w:p>
        </w:tc>
        <w:tc>
          <w:tcPr>
            <w:tcW w:w="1287" w:type="dxa"/>
          </w:tcPr>
          <w:p w:rsidR="00162237" w:rsidRPr="00027FCE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16" type="#_x0000_t32" style="position:absolute;margin-left:20.5pt;margin-top:13.15pt;width:55.2pt;height:0;z-index:25166848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โครงการเสริมสร้างทัศนคติและจิตสำนึกที่ดีงามในการอยู่ร่วมกัน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  ค่าอาหารว่างและ</w:t>
            </w:r>
          </w:p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เครื่องดื่ม  ค่าวิทยากร  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และค่าใช้จ่ายอื่นที่จำเป็นสำหรับการจัดโครงการ</w:t>
            </w:r>
          </w:p>
        </w:tc>
        <w:tc>
          <w:tcPr>
            <w:tcW w:w="1287" w:type="dxa"/>
          </w:tcPr>
          <w:p w:rsidR="00162237" w:rsidRPr="00D30376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20,000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63" type="#_x0000_t32" style="position:absolute;margin-left:-4.55pt;margin-top:12.55pt;width:55.2pt;height:0;z-index:2517166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โครงการเพิ่มประสิทธิภาพศูนย์ปฏิบัติการร่วมในการช่วยเหลือประชาชน</w:t>
            </w:r>
          </w:p>
        </w:tc>
        <w:tc>
          <w:tcPr>
            <w:tcW w:w="269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อุดหนุนงบประมาณ</w:t>
            </w:r>
          </w:p>
        </w:tc>
        <w:tc>
          <w:tcPr>
            <w:tcW w:w="1287" w:type="dxa"/>
          </w:tcPr>
          <w:p w:rsidR="00162237" w:rsidRPr="008307E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15,000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เทศบาลตำบลเขาดิน</w:t>
            </w: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17" type="#_x0000_t32" style="position:absolute;margin-left:-4.7pt;margin-top:14.35pt;width:55.2pt;height:0;z-index:2516695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โครงการปกป้องสถาบัน สันติ สามัคคี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อุดหนุนงบประมาณ</w:t>
            </w: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50,000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</w:t>
            </w:r>
            <w:r w:rsidRPr="001C23E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เดิมบางนางบวช</w:t>
            </w:r>
          </w:p>
        </w:tc>
        <w:tc>
          <w:tcPr>
            <w:tcW w:w="143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2864" type="#_x0000_t32" style="position:absolute;margin-left:22.55pt;margin-top:12.65pt;width:81.7pt;height:.9pt;flip:y;z-index:25171763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RPr="003E20AB" w:rsidTr="00240D98">
        <w:tc>
          <w:tcPr>
            <w:tcW w:w="56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162237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87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375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3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8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0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-27-</w:t>
      </w:r>
    </w:p>
    <w:p w:rsidR="00162237" w:rsidRDefault="00162237" w:rsidP="0016223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50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สร้างความเข้มแข็งของชุมชน</w:t>
      </w:r>
    </w:p>
    <w:tbl>
      <w:tblPr>
        <w:tblStyle w:val="a4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287"/>
        <w:gridCol w:w="1413"/>
        <w:gridCol w:w="1438"/>
        <w:gridCol w:w="560"/>
        <w:gridCol w:w="531"/>
        <w:gridCol w:w="501"/>
        <w:gridCol w:w="522"/>
        <w:gridCol w:w="535"/>
        <w:gridCol w:w="522"/>
        <w:gridCol w:w="581"/>
        <w:gridCol w:w="537"/>
        <w:gridCol w:w="516"/>
        <w:gridCol w:w="518"/>
        <w:gridCol w:w="516"/>
        <w:gridCol w:w="512"/>
      </w:tblGrid>
      <w:tr w:rsidR="00162237" w:rsidTr="00240D98">
        <w:tc>
          <w:tcPr>
            <w:tcW w:w="56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2126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โครงการ</w:t>
            </w:r>
          </w:p>
        </w:tc>
        <w:tc>
          <w:tcPr>
            <w:tcW w:w="2694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รายละเอียดของกิจกรรม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ที่เกิดขึ้นจากโครงการ</w:t>
            </w:r>
          </w:p>
        </w:tc>
        <w:tc>
          <w:tcPr>
            <w:tcW w:w="1287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413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สถานที่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</w:tc>
        <w:tc>
          <w:tcPr>
            <w:tcW w:w="1438" w:type="dxa"/>
            <w:vMerge w:val="restart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</w:t>
            </w:r>
          </w:p>
          <w:p w:rsidR="00162237" w:rsidRPr="004C4EE9" w:rsidRDefault="00162237" w:rsidP="00240D9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C4E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รับผิดชอบหลัก</w:t>
            </w:r>
          </w:p>
        </w:tc>
        <w:tc>
          <w:tcPr>
            <w:tcW w:w="1592" w:type="dxa"/>
            <w:gridSpan w:val="3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พ.ศ. 2563</w:t>
            </w:r>
          </w:p>
        </w:tc>
        <w:tc>
          <w:tcPr>
            <w:tcW w:w="4759" w:type="dxa"/>
            <w:gridSpan w:val="9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2564</w:t>
            </w:r>
          </w:p>
        </w:tc>
      </w:tr>
      <w:tr w:rsidR="00162237" w:rsidTr="00240D98">
        <w:tc>
          <w:tcPr>
            <w:tcW w:w="56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3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  <w:vMerge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proofErr w:type="spellEnd"/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proofErr w:type="spellEnd"/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proofErr w:type="spellEnd"/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proofErr w:type="spellEnd"/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proofErr w:type="spellEnd"/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</w:t>
            </w:r>
            <w:proofErr w:type="spellEnd"/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E2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End"/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2694" w:type="dxa"/>
          </w:tcPr>
          <w:p w:rsidR="00162237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อุดหนุนงบประมาณให้กับ</w:t>
            </w:r>
          </w:p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ที่ทำการปกครองจังหวัดสุพรรณบุรี</w:t>
            </w:r>
          </w:p>
        </w:tc>
        <w:tc>
          <w:tcPr>
            <w:tcW w:w="1287" w:type="dxa"/>
          </w:tcPr>
          <w:p w:rsidR="00162237" w:rsidRPr="0035304D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50,000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หัวเขา</w:t>
            </w: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2"/>
                <w:szCs w:val="32"/>
              </w:rPr>
              <w:pict>
                <v:shape id="_x0000_s2834" type="#_x0000_t32" style="position:absolute;margin-left:20.9pt;margin-top:13.9pt;width:160.15pt;height:.45pt;flip:y;z-index:25168691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2237" w:rsidTr="00240D98">
        <w:tc>
          <w:tcPr>
            <w:tcW w:w="56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162237" w:rsidRPr="003E20AB" w:rsidRDefault="00162237" w:rsidP="00240D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4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7" w:type="dxa"/>
          </w:tcPr>
          <w:p w:rsidR="00162237" w:rsidRPr="00BB42F5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50,000</w:t>
            </w:r>
          </w:p>
        </w:tc>
        <w:tc>
          <w:tcPr>
            <w:tcW w:w="1413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0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5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8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2" w:type="dxa"/>
          </w:tcPr>
          <w:p w:rsidR="00162237" w:rsidRPr="003E20AB" w:rsidRDefault="00162237" w:rsidP="00240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62237" w:rsidRDefault="00162237" w:rsidP="00162237">
      <w:pPr>
        <w:spacing w:before="120"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237" w:rsidRDefault="00162237" w:rsidP="00162237">
      <w:pPr>
        <w:spacing w:before="120"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237" w:rsidRDefault="00162237" w:rsidP="00162237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237" w:rsidRPr="0005795D" w:rsidRDefault="00162237" w:rsidP="00162237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237" w:rsidRPr="005D6DAD" w:rsidRDefault="00162237" w:rsidP="0016223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6D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512A46" w:rsidRPr="00D70984" w:rsidRDefault="00512A46" w:rsidP="00CC12E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512A46" w:rsidRPr="00D70984" w:rsidSect="0016223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492" w:rsidRDefault="00DA4492" w:rsidP="00605CBB">
      <w:pPr>
        <w:spacing w:after="0" w:line="240" w:lineRule="auto"/>
      </w:pPr>
      <w:r>
        <w:separator/>
      </w:r>
    </w:p>
  </w:endnote>
  <w:endnote w:type="continuationSeparator" w:id="0">
    <w:p w:rsidR="00DA4492" w:rsidRDefault="00DA4492" w:rsidP="0060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492" w:rsidRDefault="00DA4492" w:rsidP="00605CBB">
      <w:pPr>
        <w:spacing w:after="0" w:line="240" w:lineRule="auto"/>
      </w:pPr>
      <w:r>
        <w:separator/>
      </w:r>
    </w:p>
  </w:footnote>
  <w:footnote w:type="continuationSeparator" w:id="0">
    <w:p w:rsidR="00DA4492" w:rsidRDefault="00DA4492" w:rsidP="00605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35D46"/>
    <w:multiLevelType w:val="hybridMultilevel"/>
    <w:tmpl w:val="858A7196"/>
    <w:lvl w:ilvl="0" w:tplc="709A6470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hideGrammaticalErrors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C0AC3"/>
    <w:rsid w:val="0000168F"/>
    <w:rsid w:val="00006D77"/>
    <w:rsid w:val="00007BFB"/>
    <w:rsid w:val="00007E51"/>
    <w:rsid w:val="00011D41"/>
    <w:rsid w:val="00017C8C"/>
    <w:rsid w:val="00020662"/>
    <w:rsid w:val="000251DE"/>
    <w:rsid w:val="00026058"/>
    <w:rsid w:val="000274C2"/>
    <w:rsid w:val="00027FCE"/>
    <w:rsid w:val="000303FE"/>
    <w:rsid w:val="0003157B"/>
    <w:rsid w:val="00031F4C"/>
    <w:rsid w:val="00035D15"/>
    <w:rsid w:val="00035ECE"/>
    <w:rsid w:val="00036133"/>
    <w:rsid w:val="00040BA3"/>
    <w:rsid w:val="00041A0D"/>
    <w:rsid w:val="000470A6"/>
    <w:rsid w:val="00053643"/>
    <w:rsid w:val="0005795D"/>
    <w:rsid w:val="000579E6"/>
    <w:rsid w:val="00060F20"/>
    <w:rsid w:val="00061555"/>
    <w:rsid w:val="0006315F"/>
    <w:rsid w:val="000634AA"/>
    <w:rsid w:val="000638B1"/>
    <w:rsid w:val="000642F6"/>
    <w:rsid w:val="000724B7"/>
    <w:rsid w:val="00073876"/>
    <w:rsid w:val="000738C1"/>
    <w:rsid w:val="00073D7E"/>
    <w:rsid w:val="000752F2"/>
    <w:rsid w:val="000761B4"/>
    <w:rsid w:val="000808B0"/>
    <w:rsid w:val="000852E4"/>
    <w:rsid w:val="0008692C"/>
    <w:rsid w:val="000B1B3B"/>
    <w:rsid w:val="000B5769"/>
    <w:rsid w:val="000C03E5"/>
    <w:rsid w:val="000C25EF"/>
    <w:rsid w:val="000C4668"/>
    <w:rsid w:val="000C74AF"/>
    <w:rsid w:val="000D0BFC"/>
    <w:rsid w:val="000D1391"/>
    <w:rsid w:val="000D28F0"/>
    <w:rsid w:val="000D3171"/>
    <w:rsid w:val="000D36FF"/>
    <w:rsid w:val="000D6E33"/>
    <w:rsid w:val="000D764A"/>
    <w:rsid w:val="000E01AE"/>
    <w:rsid w:val="000E1AD3"/>
    <w:rsid w:val="000E2FF6"/>
    <w:rsid w:val="000E4824"/>
    <w:rsid w:val="000E58AA"/>
    <w:rsid w:val="000E6372"/>
    <w:rsid w:val="000E6745"/>
    <w:rsid w:val="000F070A"/>
    <w:rsid w:val="000F2D50"/>
    <w:rsid w:val="000F4473"/>
    <w:rsid w:val="000F5415"/>
    <w:rsid w:val="000F6861"/>
    <w:rsid w:val="000F79FE"/>
    <w:rsid w:val="00100135"/>
    <w:rsid w:val="00100232"/>
    <w:rsid w:val="001004D6"/>
    <w:rsid w:val="00102C49"/>
    <w:rsid w:val="00106206"/>
    <w:rsid w:val="001075DB"/>
    <w:rsid w:val="001101A4"/>
    <w:rsid w:val="00113090"/>
    <w:rsid w:val="001149FC"/>
    <w:rsid w:val="00116019"/>
    <w:rsid w:val="0011698A"/>
    <w:rsid w:val="00127898"/>
    <w:rsid w:val="001279C0"/>
    <w:rsid w:val="001320FB"/>
    <w:rsid w:val="001325DC"/>
    <w:rsid w:val="00140EB7"/>
    <w:rsid w:val="0014419E"/>
    <w:rsid w:val="0014786D"/>
    <w:rsid w:val="001551BA"/>
    <w:rsid w:val="00156BBD"/>
    <w:rsid w:val="00156D91"/>
    <w:rsid w:val="00162237"/>
    <w:rsid w:val="00167B7A"/>
    <w:rsid w:val="00167C8A"/>
    <w:rsid w:val="001703AF"/>
    <w:rsid w:val="00172BB6"/>
    <w:rsid w:val="00174C2F"/>
    <w:rsid w:val="001752D4"/>
    <w:rsid w:val="001808FB"/>
    <w:rsid w:val="0018156D"/>
    <w:rsid w:val="001926DD"/>
    <w:rsid w:val="00192935"/>
    <w:rsid w:val="0019348F"/>
    <w:rsid w:val="0019508A"/>
    <w:rsid w:val="00195509"/>
    <w:rsid w:val="00195FFC"/>
    <w:rsid w:val="00197575"/>
    <w:rsid w:val="001A0A21"/>
    <w:rsid w:val="001A1883"/>
    <w:rsid w:val="001B0A99"/>
    <w:rsid w:val="001B4447"/>
    <w:rsid w:val="001B5138"/>
    <w:rsid w:val="001B543B"/>
    <w:rsid w:val="001B5688"/>
    <w:rsid w:val="001C1B0A"/>
    <w:rsid w:val="001C23ED"/>
    <w:rsid w:val="001C3553"/>
    <w:rsid w:val="001D29D9"/>
    <w:rsid w:val="001D7BAA"/>
    <w:rsid w:val="001E44BC"/>
    <w:rsid w:val="001E46FD"/>
    <w:rsid w:val="001E543D"/>
    <w:rsid w:val="001F18AD"/>
    <w:rsid w:val="001F715A"/>
    <w:rsid w:val="00201960"/>
    <w:rsid w:val="00202DF4"/>
    <w:rsid w:val="00203C8F"/>
    <w:rsid w:val="0020723A"/>
    <w:rsid w:val="0021008D"/>
    <w:rsid w:val="00211B8F"/>
    <w:rsid w:val="00212CF2"/>
    <w:rsid w:val="002130C0"/>
    <w:rsid w:val="0021312E"/>
    <w:rsid w:val="0021343B"/>
    <w:rsid w:val="00213F09"/>
    <w:rsid w:val="0021504C"/>
    <w:rsid w:val="00217155"/>
    <w:rsid w:val="002172C5"/>
    <w:rsid w:val="0021764F"/>
    <w:rsid w:val="00221770"/>
    <w:rsid w:val="002217E6"/>
    <w:rsid w:val="002225AF"/>
    <w:rsid w:val="00223677"/>
    <w:rsid w:val="00224B61"/>
    <w:rsid w:val="00224FB3"/>
    <w:rsid w:val="00234826"/>
    <w:rsid w:val="0024078B"/>
    <w:rsid w:val="00241A78"/>
    <w:rsid w:val="002422AA"/>
    <w:rsid w:val="00243270"/>
    <w:rsid w:val="002442F2"/>
    <w:rsid w:val="002444F0"/>
    <w:rsid w:val="00251939"/>
    <w:rsid w:val="002534EC"/>
    <w:rsid w:val="0025417C"/>
    <w:rsid w:val="00256A5C"/>
    <w:rsid w:val="00264EEC"/>
    <w:rsid w:val="002714A4"/>
    <w:rsid w:val="00272047"/>
    <w:rsid w:val="00275148"/>
    <w:rsid w:val="002760C5"/>
    <w:rsid w:val="00280965"/>
    <w:rsid w:val="00286DC3"/>
    <w:rsid w:val="00292B8D"/>
    <w:rsid w:val="00293821"/>
    <w:rsid w:val="00297CBB"/>
    <w:rsid w:val="00297FBE"/>
    <w:rsid w:val="002A5098"/>
    <w:rsid w:val="002B0BCA"/>
    <w:rsid w:val="002B3334"/>
    <w:rsid w:val="002B4130"/>
    <w:rsid w:val="002B4308"/>
    <w:rsid w:val="002C226F"/>
    <w:rsid w:val="002D0E9B"/>
    <w:rsid w:val="002E3ED6"/>
    <w:rsid w:val="002E64B8"/>
    <w:rsid w:val="002F1AF5"/>
    <w:rsid w:val="002F31BC"/>
    <w:rsid w:val="002F7348"/>
    <w:rsid w:val="002F75B5"/>
    <w:rsid w:val="00300BBE"/>
    <w:rsid w:val="00302668"/>
    <w:rsid w:val="00313DB0"/>
    <w:rsid w:val="00316F8E"/>
    <w:rsid w:val="00317753"/>
    <w:rsid w:val="00320F1C"/>
    <w:rsid w:val="003268ED"/>
    <w:rsid w:val="0033043F"/>
    <w:rsid w:val="00330659"/>
    <w:rsid w:val="00333F9D"/>
    <w:rsid w:val="00337A3C"/>
    <w:rsid w:val="003421D6"/>
    <w:rsid w:val="003442F7"/>
    <w:rsid w:val="00344AB2"/>
    <w:rsid w:val="00345A22"/>
    <w:rsid w:val="0034723F"/>
    <w:rsid w:val="00347610"/>
    <w:rsid w:val="0035296E"/>
    <w:rsid w:val="0035304D"/>
    <w:rsid w:val="0035367B"/>
    <w:rsid w:val="00353B28"/>
    <w:rsid w:val="003563C4"/>
    <w:rsid w:val="00357D82"/>
    <w:rsid w:val="003653F9"/>
    <w:rsid w:val="003663CC"/>
    <w:rsid w:val="003703A9"/>
    <w:rsid w:val="00370DF1"/>
    <w:rsid w:val="003725D2"/>
    <w:rsid w:val="003739D5"/>
    <w:rsid w:val="00374E0C"/>
    <w:rsid w:val="00375235"/>
    <w:rsid w:val="00375742"/>
    <w:rsid w:val="00376A9D"/>
    <w:rsid w:val="00384FA2"/>
    <w:rsid w:val="003903AE"/>
    <w:rsid w:val="0039255D"/>
    <w:rsid w:val="003A03E2"/>
    <w:rsid w:val="003A3A17"/>
    <w:rsid w:val="003A6F50"/>
    <w:rsid w:val="003A7C9C"/>
    <w:rsid w:val="003B1166"/>
    <w:rsid w:val="003B16B7"/>
    <w:rsid w:val="003B50F7"/>
    <w:rsid w:val="003B5B9D"/>
    <w:rsid w:val="003B7982"/>
    <w:rsid w:val="003C1479"/>
    <w:rsid w:val="003C3F9B"/>
    <w:rsid w:val="003C4A03"/>
    <w:rsid w:val="003C543C"/>
    <w:rsid w:val="003C5C8C"/>
    <w:rsid w:val="003C7D2D"/>
    <w:rsid w:val="003D6E77"/>
    <w:rsid w:val="003E11CA"/>
    <w:rsid w:val="003E14D5"/>
    <w:rsid w:val="003E20AB"/>
    <w:rsid w:val="003E35CD"/>
    <w:rsid w:val="003E3DA3"/>
    <w:rsid w:val="003E5A65"/>
    <w:rsid w:val="003E6C3F"/>
    <w:rsid w:val="003F0934"/>
    <w:rsid w:val="003F3AD1"/>
    <w:rsid w:val="003F3CCF"/>
    <w:rsid w:val="003F4246"/>
    <w:rsid w:val="003F4CA6"/>
    <w:rsid w:val="003F52E0"/>
    <w:rsid w:val="00400731"/>
    <w:rsid w:val="00400B4D"/>
    <w:rsid w:val="00402189"/>
    <w:rsid w:val="0040251A"/>
    <w:rsid w:val="00403B2B"/>
    <w:rsid w:val="00404F37"/>
    <w:rsid w:val="00411E48"/>
    <w:rsid w:val="00412F3A"/>
    <w:rsid w:val="00413C01"/>
    <w:rsid w:val="00416ACC"/>
    <w:rsid w:val="00416E0F"/>
    <w:rsid w:val="00417971"/>
    <w:rsid w:val="00417BD7"/>
    <w:rsid w:val="00424B64"/>
    <w:rsid w:val="0043370A"/>
    <w:rsid w:val="004445FC"/>
    <w:rsid w:val="00444771"/>
    <w:rsid w:val="00444FFB"/>
    <w:rsid w:val="00451C2D"/>
    <w:rsid w:val="00453A9B"/>
    <w:rsid w:val="00456534"/>
    <w:rsid w:val="00456F19"/>
    <w:rsid w:val="00457294"/>
    <w:rsid w:val="004577E1"/>
    <w:rsid w:val="00464E81"/>
    <w:rsid w:val="00466D71"/>
    <w:rsid w:val="0047586C"/>
    <w:rsid w:val="00480438"/>
    <w:rsid w:val="00480830"/>
    <w:rsid w:val="0048281B"/>
    <w:rsid w:val="004834ED"/>
    <w:rsid w:val="004859AF"/>
    <w:rsid w:val="004860E5"/>
    <w:rsid w:val="0048728A"/>
    <w:rsid w:val="004903DC"/>
    <w:rsid w:val="0049190F"/>
    <w:rsid w:val="00491D78"/>
    <w:rsid w:val="00492025"/>
    <w:rsid w:val="00493C87"/>
    <w:rsid w:val="0049666E"/>
    <w:rsid w:val="00497E25"/>
    <w:rsid w:val="004A27BE"/>
    <w:rsid w:val="004A621A"/>
    <w:rsid w:val="004B16D1"/>
    <w:rsid w:val="004B1CE8"/>
    <w:rsid w:val="004B3E70"/>
    <w:rsid w:val="004B604A"/>
    <w:rsid w:val="004B7411"/>
    <w:rsid w:val="004B7476"/>
    <w:rsid w:val="004C03C4"/>
    <w:rsid w:val="004C35C6"/>
    <w:rsid w:val="004C4EE9"/>
    <w:rsid w:val="004C4EFA"/>
    <w:rsid w:val="004C6A68"/>
    <w:rsid w:val="004C7CD6"/>
    <w:rsid w:val="004D39FF"/>
    <w:rsid w:val="004D4A7D"/>
    <w:rsid w:val="004E41CF"/>
    <w:rsid w:val="004E735C"/>
    <w:rsid w:val="004E75AA"/>
    <w:rsid w:val="004E7886"/>
    <w:rsid w:val="004F6991"/>
    <w:rsid w:val="00504BB9"/>
    <w:rsid w:val="005069B0"/>
    <w:rsid w:val="005075A2"/>
    <w:rsid w:val="005107BB"/>
    <w:rsid w:val="005125D5"/>
    <w:rsid w:val="0051283E"/>
    <w:rsid w:val="00512A46"/>
    <w:rsid w:val="005132C4"/>
    <w:rsid w:val="00513D60"/>
    <w:rsid w:val="0051404E"/>
    <w:rsid w:val="00514C56"/>
    <w:rsid w:val="00515648"/>
    <w:rsid w:val="00516BFE"/>
    <w:rsid w:val="00520301"/>
    <w:rsid w:val="00521C57"/>
    <w:rsid w:val="005274F7"/>
    <w:rsid w:val="00532008"/>
    <w:rsid w:val="00536786"/>
    <w:rsid w:val="0054151F"/>
    <w:rsid w:val="00542EE0"/>
    <w:rsid w:val="005432CC"/>
    <w:rsid w:val="00545953"/>
    <w:rsid w:val="005459A1"/>
    <w:rsid w:val="00545CCF"/>
    <w:rsid w:val="00545CE1"/>
    <w:rsid w:val="0055101A"/>
    <w:rsid w:val="00553850"/>
    <w:rsid w:val="005555FD"/>
    <w:rsid w:val="005602DD"/>
    <w:rsid w:val="005608CE"/>
    <w:rsid w:val="005626E4"/>
    <w:rsid w:val="005667CD"/>
    <w:rsid w:val="00567D87"/>
    <w:rsid w:val="00571A86"/>
    <w:rsid w:val="0057487C"/>
    <w:rsid w:val="00575031"/>
    <w:rsid w:val="00580048"/>
    <w:rsid w:val="0058088C"/>
    <w:rsid w:val="00580DEA"/>
    <w:rsid w:val="00582960"/>
    <w:rsid w:val="00583597"/>
    <w:rsid w:val="005856EC"/>
    <w:rsid w:val="00590003"/>
    <w:rsid w:val="005951A2"/>
    <w:rsid w:val="00597D38"/>
    <w:rsid w:val="005A020A"/>
    <w:rsid w:val="005A0CD1"/>
    <w:rsid w:val="005A3BE7"/>
    <w:rsid w:val="005A7EAE"/>
    <w:rsid w:val="005B070D"/>
    <w:rsid w:val="005B3763"/>
    <w:rsid w:val="005B4504"/>
    <w:rsid w:val="005B5FFB"/>
    <w:rsid w:val="005C1DCB"/>
    <w:rsid w:val="005C4D0F"/>
    <w:rsid w:val="005D0626"/>
    <w:rsid w:val="005D0A72"/>
    <w:rsid w:val="005D5D98"/>
    <w:rsid w:val="005D67B8"/>
    <w:rsid w:val="005D6DAD"/>
    <w:rsid w:val="005E0EF6"/>
    <w:rsid w:val="005F07F4"/>
    <w:rsid w:val="005F1C03"/>
    <w:rsid w:val="005F29F4"/>
    <w:rsid w:val="005F39D0"/>
    <w:rsid w:val="005F7A73"/>
    <w:rsid w:val="00600E95"/>
    <w:rsid w:val="006026CF"/>
    <w:rsid w:val="00602F37"/>
    <w:rsid w:val="006031A2"/>
    <w:rsid w:val="0060452B"/>
    <w:rsid w:val="006046F0"/>
    <w:rsid w:val="00605CBB"/>
    <w:rsid w:val="006078A3"/>
    <w:rsid w:val="006110BC"/>
    <w:rsid w:val="00614ADA"/>
    <w:rsid w:val="00615F40"/>
    <w:rsid w:val="00620232"/>
    <w:rsid w:val="006210BA"/>
    <w:rsid w:val="00621B37"/>
    <w:rsid w:val="00623F83"/>
    <w:rsid w:val="00630038"/>
    <w:rsid w:val="00630379"/>
    <w:rsid w:val="00631934"/>
    <w:rsid w:val="00631B8D"/>
    <w:rsid w:val="00633AA9"/>
    <w:rsid w:val="00633C3E"/>
    <w:rsid w:val="00636D32"/>
    <w:rsid w:val="006373DB"/>
    <w:rsid w:val="006546A0"/>
    <w:rsid w:val="0065708E"/>
    <w:rsid w:val="00660AC8"/>
    <w:rsid w:val="0066514C"/>
    <w:rsid w:val="0066779E"/>
    <w:rsid w:val="00670772"/>
    <w:rsid w:val="0067085D"/>
    <w:rsid w:val="00673C5A"/>
    <w:rsid w:val="00676A52"/>
    <w:rsid w:val="00676BD8"/>
    <w:rsid w:val="00677E11"/>
    <w:rsid w:val="00682695"/>
    <w:rsid w:val="0068567B"/>
    <w:rsid w:val="0068657A"/>
    <w:rsid w:val="00687A13"/>
    <w:rsid w:val="00691EF9"/>
    <w:rsid w:val="00695DB2"/>
    <w:rsid w:val="006A1B48"/>
    <w:rsid w:val="006A1BC9"/>
    <w:rsid w:val="006A24DE"/>
    <w:rsid w:val="006A2BAF"/>
    <w:rsid w:val="006A5C8E"/>
    <w:rsid w:val="006B48C1"/>
    <w:rsid w:val="006B4AFD"/>
    <w:rsid w:val="006B55F3"/>
    <w:rsid w:val="006B6026"/>
    <w:rsid w:val="006C0AC3"/>
    <w:rsid w:val="006C1C0F"/>
    <w:rsid w:val="006C363A"/>
    <w:rsid w:val="006C5DCD"/>
    <w:rsid w:val="006C5F5A"/>
    <w:rsid w:val="006C7147"/>
    <w:rsid w:val="006C7171"/>
    <w:rsid w:val="006C7815"/>
    <w:rsid w:val="006D0214"/>
    <w:rsid w:val="006D0703"/>
    <w:rsid w:val="006D66D5"/>
    <w:rsid w:val="006D6ABD"/>
    <w:rsid w:val="006E10C3"/>
    <w:rsid w:val="006E1423"/>
    <w:rsid w:val="006E2F41"/>
    <w:rsid w:val="006E33C1"/>
    <w:rsid w:val="006E47D6"/>
    <w:rsid w:val="006F1776"/>
    <w:rsid w:val="006F38F5"/>
    <w:rsid w:val="006F54F2"/>
    <w:rsid w:val="006F6F5C"/>
    <w:rsid w:val="00701A4C"/>
    <w:rsid w:val="00711158"/>
    <w:rsid w:val="00713393"/>
    <w:rsid w:val="00714610"/>
    <w:rsid w:val="007161DE"/>
    <w:rsid w:val="00720BE0"/>
    <w:rsid w:val="00723DC7"/>
    <w:rsid w:val="00727200"/>
    <w:rsid w:val="00733298"/>
    <w:rsid w:val="00736A58"/>
    <w:rsid w:val="00741B15"/>
    <w:rsid w:val="00741DAF"/>
    <w:rsid w:val="00742675"/>
    <w:rsid w:val="00743F8C"/>
    <w:rsid w:val="00752918"/>
    <w:rsid w:val="00754C73"/>
    <w:rsid w:val="00755164"/>
    <w:rsid w:val="00755F5E"/>
    <w:rsid w:val="00757B36"/>
    <w:rsid w:val="007618E5"/>
    <w:rsid w:val="0076289A"/>
    <w:rsid w:val="00764020"/>
    <w:rsid w:val="00764EEB"/>
    <w:rsid w:val="00767893"/>
    <w:rsid w:val="0077332B"/>
    <w:rsid w:val="00773790"/>
    <w:rsid w:val="007742B0"/>
    <w:rsid w:val="00774BEC"/>
    <w:rsid w:val="00775A40"/>
    <w:rsid w:val="00776CC0"/>
    <w:rsid w:val="00777859"/>
    <w:rsid w:val="007827CE"/>
    <w:rsid w:val="0078379E"/>
    <w:rsid w:val="007838E9"/>
    <w:rsid w:val="007848A9"/>
    <w:rsid w:val="007871EA"/>
    <w:rsid w:val="0079191C"/>
    <w:rsid w:val="00792568"/>
    <w:rsid w:val="00797C76"/>
    <w:rsid w:val="007A0AFD"/>
    <w:rsid w:val="007B59FA"/>
    <w:rsid w:val="007C001A"/>
    <w:rsid w:val="007C1C7E"/>
    <w:rsid w:val="007C29F1"/>
    <w:rsid w:val="007C7146"/>
    <w:rsid w:val="007C7C15"/>
    <w:rsid w:val="007D3F98"/>
    <w:rsid w:val="007E2F57"/>
    <w:rsid w:val="007E384D"/>
    <w:rsid w:val="007E5455"/>
    <w:rsid w:val="007E5DAA"/>
    <w:rsid w:val="007E7CD0"/>
    <w:rsid w:val="007F00A6"/>
    <w:rsid w:val="007F0954"/>
    <w:rsid w:val="007F1C70"/>
    <w:rsid w:val="007F2686"/>
    <w:rsid w:val="007F3BAB"/>
    <w:rsid w:val="007F4191"/>
    <w:rsid w:val="007F6125"/>
    <w:rsid w:val="00800A49"/>
    <w:rsid w:val="00803B43"/>
    <w:rsid w:val="00803D44"/>
    <w:rsid w:val="00812F28"/>
    <w:rsid w:val="00812FBC"/>
    <w:rsid w:val="0081302E"/>
    <w:rsid w:val="0081379F"/>
    <w:rsid w:val="008137DE"/>
    <w:rsid w:val="00816A0B"/>
    <w:rsid w:val="00820E40"/>
    <w:rsid w:val="00820EDC"/>
    <w:rsid w:val="0082434D"/>
    <w:rsid w:val="00825E82"/>
    <w:rsid w:val="00827773"/>
    <w:rsid w:val="008307E5"/>
    <w:rsid w:val="008319F0"/>
    <w:rsid w:val="00832452"/>
    <w:rsid w:val="008342A6"/>
    <w:rsid w:val="00837C0D"/>
    <w:rsid w:val="008412C9"/>
    <w:rsid w:val="008422B1"/>
    <w:rsid w:val="008432AD"/>
    <w:rsid w:val="008452FE"/>
    <w:rsid w:val="00845C7B"/>
    <w:rsid w:val="008525C0"/>
    <w:rsid w:val="00852C12"/>
    <w:rsid w:val="008623BB"/>
    <w:rsid w:val="00865FFB"/>
    <w:rsid w:val="00865FFF"/>
    <w:rsid w:val="008753CA"/>
    <w:rsid w:val="00877179"/>
    <w:rsid w:val="00880A8A"/>
    <w:rsid w:val="00883CB0"/>
    <w:rsid w:val="00885D82"/>
    <w:rsid w:val="00886BFB"/>
    <w:rsid w:val="00887B9D"/>
    <w:rsid w:val="00890493"/>
    <w:rsid w:val="0089060D"/>
    <w:rsid w:val="00890C28"/>
    <w:rsid w:val="00890DF2"/>
    <w:rsid w:val="00893ACF"/>
    <w:rsid w:val="008974E8"/>
    <w:rsid w:val="00897688"/>
    <w:rsid w:val="00897D3B"/>
    <w:rsid w:val="008A1044"/>
    <w:rsid w:val="008A53B4"/>
    <w:rsid w:val="008A602A"/>
    <w:rsid w:val="008B4273"/>
    <w:rsid w:val="008B5E7B"/>
    <w:rsid w:val="008B78C5"/>
    <w:rsid w:val="008C1191"/>
    <w:rsid w:val="008C175A"/>
    <w:rsid w:val="008C2531"/>
    <w:rsid w:val="008C3F20"/>
    <w:rsid w:val="008C5064"/>
    <w:rsid w:val="008C5E94"/>
    <w:rsid w:val="008C7DD6"/>
    <w:rsid w:val="008D1A4B"/>
    <w:rsid w:val="008D23BD"/>
    <w:rsid w:val="008D4946"/>
    <w:rsid w:val="008E1447"/>
    <w:rsid w:val="008E50F1"/>
    <w:rsid w:val="008E5756"/>
    <w:rsid w:val="008E6489"/>
    <w:rsid w:val="008E787E"/>
    <w:rsid w:val="008F6068"/>
    <w:rsid w:val="009001BD"/>
    <w:rsid w:val="00902CAB"/>
    <w:rsid w:val="0090444E"/>
    <w:rsid w:val="009046AF"/>
    <w:rsid w:val="00906A83"/>
    <w:rsid w:val="00911CC0"/>
    <w:rsid w:val="00913703"/>
    <w:rsid w:val="0091589E"/>
    <w:rsid w:val="00916431"/>
    <w:rsid w:val="00916D2A"/>
    <w:rsid w:val="0092026C"/>
    <w:rsid w:val="00924672"/>
    <w:rsid w:val="00924A2F"/>
    <w:rsid w:val="0092558B"/>
    <w:rsid w:val="009261E1"/>
    <w:rsid w:val="009266B6"/>
    <w:rsid w:val="00926756"/>
    <w:rsid w:val="0092726D"/>
    <w:rsid w:val="0093000F"/>
    <w:rsid w:val="0093004D"/>
    <w:rsid w:val="009314A4"/>
    <w:rsid w:val="0093256D"/>
    <w:rsid w:val="00932A48"/>
    <w:rsid w:val="0093648C"/>
    <w:rsid w:val="009424A2"/>
    <w:rsid w:val="0094267A"/>
    <w:rsid w:val="00942C30"/>
    <w:rsid w:val="0094349D"/>
    <w:rsid w:val="00947D9F"/>
    <w:rsid w:val="0095085B"/>
    <w:rsid w:val="00952874"/>
    <w:rsid w:val="0095427A"/>
    <w:rsid w:val="0095569E"/>
    <w:rsid w:val="009604FD"/>
    <w:rsid w:val="00960B32"/>
    <w:rsid w:val="00963DF0"/>
    <w:rsid w:val="00972A07"/>
    <w:rsid w:val="009736BF"/>
    <w:rsid w:val="00973977"/>
    <w:rsid w:val="00982C37"/>
    <w:rsid w:val="00986984"/>
    <w:rsid w:val="00987609"/>
    <w:rsid w:val="0099110C"/>
    <w:rsid w:val="00991120"/>
    <w:rsid w:val="009913BD"/>
    <w:rsid w:val="00992ABA"/>
    <w:rsid w:val="00992F0C"/>
    <w:rsid w:val="009949D4"/>
    <w:rsid w:val="00995875"/>
    <w:rsid w:val="00995BCD"/>
    <w:rsid w:val="00995BE9"/>
    <w:rsid w:val="00996B4C"/>
    <w:rsid w:val="00996C31"/>
    <w:rsid w:val="009A21BC"/>
    <w:rsid w:val="009A2315"/>
    <w:rsid w:val="009A2E3B"/>
    <w:rsid w:val="009A6D39"/>
    <w:rsid w:val="009A728F"/>
    <w:rsid w:val="009B037F"/>
    <w:rsid w:val="009B4B73"/>
    <w:rsid w:val="009B4CA9"/>
    <w:rsid w:val="009C1A17"/>
    <w:rsid w:val="009C1F23"/>
    <w:rsid w:val="009C5710"/>
    <w:rsid w:val="009C64BB"/>
    <w:rsid w:val="009C6C95"/>
    <w:rsid w:val="009C6F4F"/>
    <w:rsid w:val="009C7941"/>
    <w:rsid w:val="009C7C70"/>
    <w:rsid w:val="009D0607"/>
    <w:rsid w:val="009D1AAD"/>
    <w:rsid w:val="009D4140"/>
    <w:rsid w:val="009D4CA4"/>
    <w:rsid w:val="009D5E4C"/>
    <w:rsid w:val="009D72C9"/>
    <w:rsid w:val="009D7E13"/>
    <w:rsid w:val="009E0689"/>
    <w:rsid w:val="009E366D"/>
    <w:rsid w:val="009E44DF"/>
    <w:rsid w:val="009E57DD"/>
    <w:rsid w:val="009F03F2"/>
    <w:rsid w:val="009F67EC"/>
    <w:rsid w:val="00A005D7"/>
    <w:rsid w:val="00A013EB"/>
    <w:rsid w:val="00A03454"/>
    <w:rsid w:val="00A06683"/>
    <w:rsid w:val="00A06D28"/>
    <w:rsid w:val="00A147C2"/>
    <w:rsid w:val="00A16E0C"/>
    <w:rsid w:val="00A2032B"/>
    <w:rsid w:val="00A2158E"/>
    <w:rsid w:val="00A217A0"/>
    <w:rsid w:val="00A34491"/>
    <w:rsid w:val="00A345E2"/>
    <w:rsid w:val="00A35545"/>
    <w:rsid w:val="00A35B23"/>
    <w:rsid w:val="00A42629"/>
    <w:rsid w:val="00A448A5"/>
    <w:rsid w:val="00A5005E"/>
    <w:rsid w:val="00A52FCA"/>
    <w:rsid w:val="00A53733"/>
    <w:rsid w:val="00A53895"/>
    <w:rsid w:val="00A541C3"/>
    <w:rsid w:val="00A5673A"/>
    <w:rsid w:val="00A57556"/>
    <w:rsid w:val="00A576C4"/>
    <w:rsid w:val="00A606D1"/>
    <w:rsid w:val="00A60F0A"/>
    <w:rsid w:val="00A60F59"/>
    <w:rsid w:val="00A622D8"/>
    <w:rsid w:val="00A65C8F"/>
    <w:rsid w:val="00A65E4D"/>
    <w:rsid w:val="00A66E80"/>
    <w:rsid w:val="00A67714"/>
    <w:rsid w:val="00A70B27"/>
    <w:rsid w:val="00A71A4B"/>
    <w:rsid w:val="00A7464E"/>
    <w:rsid w:val="00A757EE"/>
    <w:rsid w:val="00A76E98"/>
    <w:rsid w:val="00A840E0"/>
    <w:rsid w:val="00A8422A"/>
    <w:rsid w:val="00A85EE9"/>
    <w:rsid w:val="00A87F99"/>
    <w:rsid w:val="00A9054B"/>
    <w:rsid w:val="00A907AD"/>
    <w:rsid w:val="00A90F82"/>
    <w:rsid w:val="00A9214D"/>
    <w:rsid w:val="00A93448"/>
    <w:rsid w:val="00A947F2"/>
    <w:rsid w:val="00AA589D"/>
    <w:rsid w:val="00AB35A9"/>
    <w:rsid w:val="00AB3868"/>
    <w:rsid w:val="00AB4F86"/>
    <w:rsid w:val="00AB620A"/>
    <w:rsid w:val="00AB6B41"/>
    <w:rsid w:val="00AC049E"/>
    <w:rsid w:val="00AC0AB1"/>
    <w:rsid w:val="00AC139F"/>
    <w:rsid w:val="00AC3D71"/>
    <w:rsid w:val="00AD0A07"/>
    <w:rsid w:val="00AD1CB1"/>
    <w:rsid w:val="00AD2D72"/>
    <w:rsid w:val="00AD450D"/>
    <w:rsid w:val="00AD506D"/>
    <w:rsid w:val="00AD58E2"/>
    <w:rsid w:val="00AD71CC"/>
    <w:rsid w:val="00AE31E9"/>
    <w:rsid w:val="00AE3CBA"/>
    <w:rsid w:val="00AE4454"/>
    <w:rsid w:val="00AE6144"/>
    <w:rsid w:val="00AF42A9"/>
    <w:rsid w:val="00AF732F"/>
    <w:rsid w:val="00B00EE1"/>
    <w:rsid w:val="00B02488"/>
    <w:rsid w:val="00B04391"/>
    <w:rsid w:val="00B139DE"/>
    <w:rsid w:val="00B15D80"/>
    <w:rsid w:val="00B21D0E"/>
    <w:rsid w:val="00B26D6A"/>
    <w:rsid w:val="00B3010D"/>
    <w:rsid w:val="00B3224E"/>
    <w:rsid w:val="00B32335"/>
    <w:rsid w:val="00B34B57"/>
    <w:rsid w:val="00B40CB3"/>
    <w:rsid w:val="00B473FE"/>
    <w:rsid w:val="00B47E10"/>
    <w:rsid w:val="00B5020A"/>
    <w:rsid w:val="00B52D04"/>
    <w:rsid w:val="00B57503"/>
    <w:rsid w:val="00B607D4"/>
    <w:rsid w:val="00B64DA3"/>
    <w:rsid w:val="00B65BC3"/>
    <w:rsid w:val="00B67ECE"/>
    <w:rsid w:val="00B72AD4"/>
    <w:rsid w:val="00B735E6"/>
    <w:rsid w:val="00B738FD"/>
    <w:rsid w:val="00B762B0"/>
    <w:rsid w:val="00B813F5"/>
    <w:rsid w:val="00B852A3"/>
    <w:rsid w:val="00B87E47"/>
    <w:rsid w:val="00B90DCD"/>
    <w:rsid w:val="00B962F5"/>
    <w:rsid w:val="00B96522"/>
    <w:rsid w:val="00BA1F61"/>
    <w:rsid w:val="00BA4C0D"/>
    <w:rsid w:val="00BA71A6"/>
    <w:rsid w:val="00BA789D"/>
    <w:rsid w:val="00BB22D5"/>
    <w:rsid w:val="00BB42F5"/>
    <w:rsid w:val="00BB62A3"/>
    <w:rsid w:val="00BB6E4D"/>
    <w:rsid w:val="00BC1E15"/>
    <w:rsid w:val="00BC52ED"/>
    <w:rsid w:val="00BC60C2"/>
    <w:rsid w:val="00BE0F7F"/>
    <w:rsid w:val="00BE2866"/>
    <w:rsid w:val="00BE335E"/>
    <w:rsid w:val="00BE42B1"/>
    <w:rsid w:val="00BE5AB2"/>
    <w:rsid w:val="00BF280F"/>
    <w:rsid w:val="00BF775C"/>
    <w:rsid w:val="00C018B8"/>
    <w:rsid w:val="00C05372"/>
    <w:rsid w:val="00C10574"/>
    <w:rsid w:val="00C1242C"/>
    <w:rsid w:val="00C143C8"/>
    <w:rsid w:val="00C150D3"/>
    <w:rsid w:val="00C20E4C"/>
    <w:rsid w:val="00C2283D"/>
    <w:rsid w:val="00C22B12"/>
    <w:rsid w:val="00C22DE2"/>
    <w:rsid w:val="00C22FFC"/>
    <w:rsid w:val="00C23309"/>
    <w:rsid w:val="00C24FF5"/>
    <w:rsid w:val="00C265D4"/>
    <w:rsid w:val="00C26FBD"/>
    <w:rsid w:val="00C32411"/>
    <w:rsid w:val="00C35D35"/>
    <w:rsid w:val="00C43CCD"/>
    <w:rsid w:val="00C44332"/>
    <w:rsid w:val="00C45BDB"/>
    <w:rsid w:val="00C47E5D"/>
    <w:rsid w:val="00C51D0D"/>
    <w:rsid w:val="00C54137"/>
    <w:rsid w:val="00C54FB7"/>
    <w:rsid w:val="00C62699"/>
    <w:rsid w:val="00C62904"/>
    <w:rsid w:val="00C6537A"/>
    <w:rsid w:val="00C65CB6"/>
    <w:rsid w:val="00C71894"/>
    <w:rsid w:val="00C72821"/>
    <w:rsid w:val="00C72AB4"/>
    <w:rsid w:val="00C73CEE"/>
    <w:rsid w:val="00C75431"/>
    <w:rsid w:val="00C755A6"/>
    <w:rsid w:val="00C75BA3"/>
    <w:rsid w:val="00C7614D"/>
    <w:rsid w:val="00C80940"/>
    <w:rsid w:val="00C83129"/>
    <w:rsid w:val="00C85AB3"/>
    <w:rsid w:val="00C85CB3"/>
    <w:rsid w:val="00C85F6D"/>
    <w:rsid w:val="00C87BBF"/>
    <w:rsid w:val="00C91B28"/>
    <w:rsid w:val="00C925A2"/>
    <w:rsid w:val="00C93159"/>
    <w:rsid w:val="00C93B4F"/>
    <w:rsid w:val="00C94493"/>
    <w:rsid w:val="00C94B10"/>
    <w:rsid w:val="00C97536"/>
    <w:rsid w:val="00CA03A4"/>
    <w:rsid w:val="00CA2A6A"/>
    <w:rsid w:val="00CB0201"/>
    <w:rsid w:val="00CB66F8"/>
    <w:rsid w:val="00CC12ED"/>
    <w:rsid w:val="00CC14BF"/>
    <w:rsid w:val="00CC1BFE"/>
    <w:rsid w:val="00CC1EFB"/>
    <w:rsid w:val="00CC2A05"/>
    <w:rsid w:val="00CC2D27"/>
    <w:rsid w:val="00CC763B"/>
    <w:rsid w:val="00CD0FB6"/>
    <w:rsid w:val="00CD1C21"/>
    <w:rsid w:val="00CD2F74"/>
    <w:rsid w:val="00CD4273"/>
    <w:rsid w:val="00CD5580"/>
    <w:rsid w:val="00CE28D9"/>
    <w:rsid w:val="00CE5BEA"/>
    <w:rsid w:val="00CE7CDF"/>
    <w:rsid w:val="00CF060B"/>
    <w:rsid w:val="00CF1790"/>
    <w:rsid w:val="00D02016"/>
    <w:rsid w:val="00D0307F"/>
    <w:rsid w:val="00D125DF"/>
    <w:rsid w:val="00D17109"/>
    <w:rsid w:val="00D2273F"/>
    <w:rsid w:val="00D25443"/>
    <w:rsid w:val="00D258F7"/>
    <w:rsid w:val="00D30376"/>
    <w:rsid w:val="00D3091A"/>
    <w:rsid w:val="00D31709"/>
    <w:rsid w:val="00D32099"/>
    <w:rsid w:val="00D324E4"/>
    <w:rsid w:val="00D32D7A"/>
    <w:rsid w:val="00D34B10"/>
    <w:rsid w:val="00D37ED7"/>
    <w:rsid w:val="00D41375"/>
    <w:rsid w:val="00D41FCC"/>
    <w:rsid w:val="00D43E37"/>
    <w:rsid w:val="00D443FD"/>
    <w:rsid w:val="00D44D47"/>
    <w:rsid w:val="00D46663"/>
    <w:rsid w:val="00D46E06"/>
    <w:rsid w:val="00D509DA"/>
    <w:rsid w:val="00D50E0F"/>
    <w:rsid w:val="00D52FFB"/>
    <w:rsid w:val="00D55234"/>
    <w:rsid w:val="00D56586"/>
    <w:rsid w:val="00D612D8"/>
    <w:rsid w:val="00D61A98"/>
    <w:rsid w:val="00D679DD"/>
    <w:rsid w:val="00D70984"/>
    <w:rsid w:val="00D7102E"/>
    <w:rsid w:val="00D7333B"/>
    <w:rsid w:val="00D7588B"/>
    <w:rsid w:val="00D773D9"/>
    <w:rsid w:val="00D778B0"/>
    <w:rsid w:val="00D85E89"/>
    <w:rsid w:val="00D8668C"/>
    <w:rsid w:val="00D90D23"/>
    <w:rsid w:val="00D919B2"/>
    <w:rsid w:val="00D92CD7"/>
    <w:rsid w:val="00D94699"/>
    <w:rsid w:val="00D97005"/>
    <w:rsid w:val="00DA05F8"/>
    <w:rsid w:val="00DA0944"/>
    <w:rsid w:val="00DA12D7"/>
    <w:rsid w:val="00DA1787"/>
    <w:rsid w:val="00DA2BA6"/>
    <w:rsid w:val="00DA3C5D"/>
    <w:rsid w:val="00DA4492"/>
    <w:rsid w:val="00DA7762"/>
    <w:rsid w:val="00DB22DB"/>
    <w:rsid w:val="00DB2399"/>
    <w:rsid w:val="00DB43A6"/>
    <w:rsid w:val="00DC09F4"/>
    <w:rsid w:val="00DC2213"/>
    <w:rsid w:val="00DC3577"/>
    <w:rsid w:val="00DD0198"/>
    <w:rsid w:val="00DD22B3"/>
    <w:rsid w:val="00DD35B4"/>
    <w:rsid w:val="00DD3606"/>
    <w:rsid w:val="00DD41A6"/>
    <w:rsid w:val="00DD554D"/>
    <w:rsid w:val="00DD5D68"/>
    <w:rsid w:val="00DD5F0B"/>
    <w:rsid w:val="00DD6658"/>
    <w:rsid w:val="00DD69E2"/>
    <w:rsid w:val="00DD7B3D"/>
    <w:rsid w:val="00DE1ACF"/>
    <w:rsid w:val="00DE1CB9"/>
    <w:rsid w:val="00DE2516"/>
    <w:rsid w:val="00DE295B"/>
    <w:rsid w:val="00DF03F2"/>
    <w:rsid w:val="00DF043C"/>
    <w:rsid w:val="00DF37B1"/>
    <w:rsid w:val="00DF6191"/>
    <w:rsid w:val="00DF6708"/>
    <w:rsid w:val="00E01728"/>
    <w:rsid w:val="00E11E37"/>
    <w:rsid w:val="00E12AE2"/>
    <w:rsid w:val="00E13080"/>
    <w:rsid w:val="00E16CD4"/>
    <w:rsid w:val="00E16E97"/>
    <w:rsid w:val="00E24A1A"/>
    <w:rsid w:val="00E3173A"/>
    <w:rsid w:val="00E36932"/>
    <w:rsid w:val="00E37B6F"/>
    <w:rsid w:val="00E44865"/>
    <w:rsid w:val="00E44E37"/>
    <w:rsid w:val="00E45126"/>
    <w:rsid w:val="00E45846"/>
    <w:rsid w:val="00E45A36"/>
    <w:rsid w:val="00E46788"/>
    <w:rsid w:val="00E5064F"/>
    <w:rsid w:val="00E51A26"/>
    <w:rsid w:val="00E539B1"/>
    <w:rsid w:val="00E56C57"/>
    <w:rsid w:val="00E60405"/>
    <w:rsid w:val="00E609E7"/>
    <w:rsid w:val="00E60A88"/>
    <w:rsid w:val="00E637AA"/>
    <w:rsid w:val="00E66E6F"/>
    <w:rsid w:val="00E67ACD"/>
    <w:rsid w:val="00E7006C"/>
    <w:rsid w:val="00E709C0"/>
    <w:rsid w:val="00E72849"/>
    <w:rsid w:val="00E7700A"/>
    <w:rsid w:val="00E77D41"/>
    <w:rsid w:val="00E85C7A"/>
    <w:rsid w:val="00E86B80"/>
    <w:rsid w:val="00E87CB8"/>
    <w:rsid w:val="00E87CCA"/>
    <w:rsid w:val="00E922AE"/>
    <w:rsid w:val="00E942BA"/>
    <w:rsid w:val="00EA53FB"/>
    <w:rsid w:val="00EA6093"/>
    <w:rsid w:val="00EA629D"/>
    <w:rsid w:val="00EB1545"/>
    <w:rsid w:val="00EB4571"/>
    <w:rsid w:val="00EB4679"/>
    <w:rsid w:val="00EB4AEB"/>
    <w:rsid w:val="00EB7DD5"/>
    <w:rsid w:val="00EC2938"/>
    <w:rsid w:val="00EC5BC6"/>
    <w:rsid w:val="00EC5BCF"/>
    <w:rsid w:val="00EC5D0C"/>
    <w:rsid w:val="00ED028A"/>
    <w:rsid w:val="00ED3143"/>
    <w:rsid w:val="00ED72AB"/>
    <w:rsid w:val="00EE478D"/>
    <w:rsid w:val="00EE4AC0"/>
    <w:rsid w:val="00EE6865"/>
    <w:rsid w:val="00EF1246"/>
    <w:rsid w:val="00EF17AF"/>
    <w:rsid w:val="00EF1994"/>
    <w:rsid w:val="00EF3CBA"/>
    <w:rsid w:val="00EF4538"/>
    <w:rsid w:val="00F0074E"/>
    <w:rsid w:val="00F00964"/>
    <w:rsid w:val="00F024AD"/>
    <w:rsid w:val="00F02A3D"/>
    <w:rsid w:val="00F0305D"/>
    <w:rsid w:val="00F04622"/>
    <w:rsid w:val="00F079BF"/>
    <w:rsid w:val="00F10759"/>
    <w:rsid w:val="00F124CA"/>
    <w:rsid w:val="00F171B4"/>
    <w:rsid w:val="00F17368"/>
    <w:rsid w:val="00F17E01"/>
    <w:rsid w:val="00F17FA8"/>
    <w:rsid w:val="00F26342"/>
    <w:rsid w:val="00F27400"/>
    <w:rsid w:val="00F30EF2"/>
    <w:rsid w:val="00F34DA9"/>
    <w:rsid w:val="00F352C8"/>
    <w:rsid w:val="00F35C10"/>
    <w:rsid w:val="00F40CA8"/>
    <w:rsid w:val="00F41B99"/>
    <w:rsid w:val="00F43C91"/>
    <w:rsid w:val="00F470FF"/>
    <w:rsid w:val="00F50045"/>
    <w:rsid w:val="00F508AB"/>
    <w:rsid w:val="00F52F7C"/>
    <w:rsid w:val="00F5339B"/>
    <w:rsid w:val="00F55366"/>
    <w:rsid w:val="00F568F3"/>
    <w:rsid w:val="00F63210"/>
    <w:rsid w:val="00F64497"/>
    <w:rsid w:val="00F649B4"/>
    <w:rsid w:val="00F65BAC"/>
    <w:rsid w:val="00F67CE3"/>
    <w:rsid w:val="00F727AA"/>
    <w:rsid w:val="00F7527B"/>
    <w:rsid w:val="00F8152A"/>
    <w:rsid w:val="00F86B4D"/>
    <w:rsid w:val="00F936D9"/>
    <w:rsid w:val="00F93C6B"/>
    <w:rsid w:val="00F940EA"/>
    <w:rsid w:val="00F942BE"/>
    <w:rsid w:val="00F94E19"/>
    <w:rsid w:val="00F95965"/>
    <w:rsid w:val="00F97E57"/>
    <w:rsid w:val="00FB0EEB"/>
    <w:rsid w:val="00FB7433"/>
    <w:rsid w:val="00FC2AF3"/>
    <w:rsid w:val="00FC5E5E"/>
    <w:rsid w:val="00FD1762"/>
    <w:rsid w:val="00FD2D65"/>
    <w:rsid w:val="00FD3215"/>
    <w:rsid w:val="00FD32D7"/>
    <w:rsid w:val="00FD45A9"/>
    <w:rsid w:val="00FD50A0"/>
    <w:rsid w:val="00FD55E9"/>
    <w:rsid w:val="00FD5AEB"/>
    <w:rsid w:val="00FD73FD"/>
    <w:rsid w:val="00FE2276"/>
    <w:rsid w:val="00FE4753"/>
    <w:rsid w:val="00FE77AD"/>
    <w:rsid w:val="00FF6482"/>
    <w:rsid w:val="00FF652B"/>
    <w:rsid w:val="00FF68A9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2"/>
    <o:shapelayout v:ext="edit">
      <o:idmap v:ext="edit" data="1,2"/>
      <o:rules v:ext="edit">
        <o:r id="V:Rule1" type="connector" idref="#_x0000_s2855"/>
        <o:r id="V:Rule2" type="connector" idref="#_x0000_s2818"/>
        <o:r id="V:Rule3" type="connector" idref="#_x0000_s2831"/>
        <o:r id="V:Rule4" type="connector" idref="#_x0000_s2859"/>
        <o:r id="V:Rule5" type="connector" idref="#_x0000_s2844"/>
        <o:r id="V:Rule6" type="connector" idref="#_x0000_s2861"/>
        <o:r id="V:Rule7" type="connector" idref="#_x0000_s2836"/>
        <o:r id="V:Rule8" type="connector" idref="#_x0000_s2874"/>
        <o:r id="V:Rule9" type="connector" idref="#_x0000_s2839"/>
        <o:r id="V:Rule10" type="connector" idref="#_x0000_s2813"/>
        <o:r id="V:Rule11" type="connector" idref="#_x0000_s2856"/>
        <o:r id="V:Rule12" type="connector" idref="#_x0000_s2843"/>
        <o:r id="V:Rule13" type="connector" idref="#_x0000_s2849"/>
        <o:r id="V:Rule14" type="connector" idref="#_x0000_s2809"/>
        <o:r id="V:Rule15" type="connector" idref="#_x0000_s2817"/>
        <o:r id="V:Rule16" type="connector" idref="#_x0000_s2870"/>
        <o:r id="V:Rule17" type="connector" idref="#_x0000_s2828"/>
        <o:r id="V:Rule18" type="connector" idref="#_x0000_s2848"/>
        <o:r id="V:Rule19" type="connector" idref="#_x0000_s2865"/>
        <o:r id="V:Rule20" type="connector" idref="#_x0000_s2821"/>
        <o:r id="V:Rule21" type="connector" idref="#_x0000_s2872"/>
        <o:r id="V:Rule22" type="connector" idref="#_x0000_s2864"/>
        <o:r id="V:Rule23" type="connector" idref="#_x0000_s2829"/>
        <o:r id="V:Rule24" type="connector" idref="#_x0000_s2815"/>
        <o:r id="V:Rule25" type="connector" idref="#_x0000_s2860"/>
        <o:r id="V:Rule26" type="connector" idref="#_x0000_s2869"/>
        <o:r id="V:Rule27" type="connector" idref="#_x0000_s2838"/>
        <o:r id="V:Rule28" type="connector" idref="#_x0000_s2871"/>
        <o:r id="V:Rule29" type="connector" idref="#_x0000_s2863"/>
        <o:r id="V:Rule30" type="connector" idref="#_x0000_s2853"/>
        <o:r id="V:Rule31" type="connector" idref="#_x0000_s2845"/>
        <o:r id="V:Rule32" type="connector" idref="#_x0000_s2819"/>
        <o:r id="V:Rule33" type="connector" idref="#_x0000_s2862"/>
        <o:r id="V:Rule34" type="connector" idref="#_x0000_s2820"/>
        <o:r id="V:Rule35" type="connector" idref="#_x0000_s2827"/>
        <o:r id="V:Rule36" type="connector" idref="#_x0000_s2816"/>
        <o:r id="V:Rule37" type="connector" idref="#_x0000_s2825"/>
        <o:r id="V:Rule38" type="connector" idref="#_x0000_s2837"/>
        <o:r id="V:Rule39" type="connector" idref="#_x0000_s2830"/>
        <o:r id="V:Rule40" type="connector" idref="#_x0000_s2879"/>
        <o:r id="V:Rule41" type="connector" idref="#_x0000_s2850"/>
        <o:r id="V:Rule42" type="connector" idref="#_x0000_s2878"/>
        <o:r id="V:Rule43" type="connector" idref="#_x0000_s2822"/>
        <o:r id="V:Rule44" type="connector" idref="#_x0000_s2858"/>
        <o:r id="V:Rule45" type="connector" idref="#_x0000_s2852"/>
        <o:r id="V:Rule46" type="connector" idref="#_x0000_s2876"/>
        <o:r id="V:Rule47" type="connector" idref="#_x0000_s2866"/>
        <o:r id="V:Rule48" type="connector" idref="#_x0000_s2810"/>
        <o:r id="V:Rule49" type="connector" idref="#_x0000_s2835"/>
        <o:r id="V:Rule50" type="connector" idref="#_x0000_s2808"/>
        <o:r id="V:Rule51" type="connector" idref="#_x0000_s2873"/>
        <o:r id="V:Rule52" type="connector" idref="#_x0000_s2877"/>
        <o:r id="V:Rule53" type="connector" idref="#_x0000_s2814"/>
        <o:r id="V:Rule54" type="connector" idref="#_x0000_s2823"/>
        <o:r id="V:Rule55" type="connector" idref="#_x0000_s2834"/>
        <o:r id="V:Rule56" type="connector" idref="#_x0000_s2880"/>
        <o:r id="V:Rule57" type="connector" idref="#_x0000_s2875"/>
        <o:r id="V:Rule58" type="connector" idref="#_x0000_s2847"/>
        <o:r id="V:Rule59" type="connector" idref="#_x0000_s2857"/>
        <o:r id="V:Rule60" type="connector" idref="#_x0000_s2867"/>
        <o:r id="V:Rule61" type="connector" idref="#_x0000_s2842"/>
        <o:r id="V:Rule62" type="connector" idref="#_x0000_s2811"/>
        <o:r id="V:Rule63" type="connector" idref="#_x0000_s2868"/>
        <o:r id="V:Rule64" type="connector" idref="#_x0000_s2824"/>
        <o:r id="V:Rule65" type="connector" idref="#_x0000_s2841"/>
        <o:r id="V:Rule66" type="connector" idref="#_x0000_s2846"/>
        <o:r id="V:Rule67" type="connector" idref="#_x0000_s2881"/>
        <o:r id="V:Rule68" type="connector" idref="#_x0000_s2840"/>
        <o:r id="V:Rule69" type="connector" idref="#_x0000_s2832"/>
        <o:r id="V:Rule70" type="connector" idref="#_x0000_s2851"/>
        <o:r id="V:Rule71" type="connector" idref="#_x0000_s2826"/>
        <o:r id="V:Rule72" type="connector" idref="#_x0000_s2833"/>
        <o:r id="V:Rule73" type="connector" idref="#_x0000_s2807"/>
        <o:r id="V:Rule74" type="connector" idref="#_x0000_s2854"/>
        <o:r id="V:Rule75" type="connector" idref="#_x0000_s281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C3"/>
    <w:pPr>
      <w:ind w:left="720"/>
      <w:contextualSpacing/>
    </w:pPr>
  </w:style>
  <w:style w:type="table" w:styleId="a4">
    <w:name w:val="Table Grid"/>
    <w:basedOn w:val="a1"/>
    <w:uiPriority w:val="59"/>
    <w:rsid w:val="00754C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6D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06D28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605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605CBB"/>
  </w:style>
  <w:style w:type="paragraph" w:styleId="a9">
    <w:name w:val="footer"/>
    <w:basedOn w:val="a"/>
    <w:link w:val="aa"/>
    <w:uiPriority w:val="99"/>
    <w:semiHidden/>
    <w:unhideWhenUsed/>
    <w:rsid w:val="00605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605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3B6C8-09EC-4A15-B157-34F65C21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7181</TotalTime>
  <Pages>32</Pages>
  <Words>4376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ADMIN</cp:lastModifiedBy>
  <cp:revision>373</cp:revision>
  <cp:lastPrinted>2020-09-15T03:00:00Z</cp:lastPrinted>
  <dcterms:created xsi:type="dcterms:W3CDTF">2010-09-29T03:30:00Z</dcterms:created>
  <dcterms:modified xsi:type="dcterms:W3CDTF">2020-09-30T06:33:00Z</dcterms:modified>
</cp:coreProperties>
</file>