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0F" w:rsidRDefault="00376A0F" w:rsidP="003C6B0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94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2453137</wp:posOffset>
            </wp:positionH>
            <wp:positionV relativeFrom="paragraph">
              <wp:posOffset>-151382</wp:posOffset>
            </wp:positionV>
            <wp:extent cx="972988" cy="1078302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107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6943" w:rsidRPr="0034063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หัวเขา</w:t>
      </w:r>
    </w:p>
    <w:p w:rsidR="00836943" w:rsidRPr="00BE68DC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4468D" w:rsidRPr="00BE68DC">
        <w:rPr>
          <w:rFonts w:ascii="TH SarabunIT๙" w:hAnsi="TH SarabunIT๙" w:cs="TH SarabunIT๙"/>
          <w:b/>
          <w:bCs/>
          <w:sz w:val="32"/>
          <w:szCs w:val="32"/>
        </w:rPr>
        <w:t>202</w:t>
      </w:r>
      <w:r w:rsidRPr="00BE68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68DC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Pr="00BE68DC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836943" w:rsidRPr="0034063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การจัดตั้งศูนย์รับเรื่องร้องเรียน/ร้องทุกข์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(เรื่องร้องเรียนทั่วไปและเรื่องร้องเรียนจัดซื้อจัดจ้าง)</w:t>
      </w:r>
    </w:p>
    <w:p w:rsidR="00836943" w:rsidRPr="0034063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/ร้องทุกข์</w:t>
      </w:r>
    </w:p>
    <w:p w:rsidR="00836943" w:rsidRPr="0034063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----------------------------------------------------</w:t>
      </w:r>
    </w:p>
    <w:p w:rsidR="00836943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</w:p>
    <w:p w:rsidR="00836943" w:rsidRPr="00957FED" w:rsidRDefault="00836943" w:rsidP="00836943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28"/>
          <w:cs/>
        </w:rPr>
        <w:t xml:space="preserve">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ตามคำสั่งองค์การบริหารส่วนตำบล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 </w:t>
      </w:r>
      <w:r w:rsidR="0054468D" w:rsidRPr="0054468D">
        <w:rPr>
          <w:rFonts w:ascii="TH SarabunIT๙" w:hAnsi="TH SarabunIT๙" w:cs="TH SarabunIT๙" w:hint="cs"/>
          <w:sz w:val="32"/>
          <w:szCs w:val="32"/>
          <w:cs/>
        </w:rPr>
        <w:t>201</w:t>
      </w:r>
      <w:r w:rsidRPr="0054468D">
        <w:rPr>
          <w:rFonts w:ascii="TH SarabunIT๙" w:hAnsi="TH SarabunIT๙" w:cs="TH SarabunIT๙"/>
          <w:sz w:val="32"/>
          <w:szCs w:val="32"/>
        </w:rPr>
        <w:t xml:space="preserve"> /</w:t>
      </w:r>
      <w:r w:rsidRPr="0054468D">
        <w:rPr>
          <w:rFonts w:ascii="TH SarabunIT๙" w:hAnsi="TH SarabunIT๙" w:cs="TH SarabunIT๙"/>
          <w:sz w:val="32"/>
          <w:szCs w:val="32"/>
          <w:cs/>
        </w:rPr>
        <w:t xml:space="preserve">๒๕๕๘ ลงวันที่ </w:t>
      </w:r>
      <w:r w:rsidR="0054468D" w:rsidRPr="0054468D">
        <w:rPr>
          <w:rFonts w:ascii="TH SarabunIT๙" w:hAnsi="TH SarabunIT๙" w:cs="TH SarabunIT๙" w:hint="cs"/>
          <w:sz w:val="32"/>
          <w:szCs w:val="32"/>
          <w:cs/>
        </w:rPr>
        <w:t>22 มิถุนายน</w:t>
      </w:r>
      <w:r w:rsidRPr="005446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468D"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เรื่องแต่งตั้งคณะกรรมการจัดท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คู่มือ ปฏิบัติงานด้านการร้องเรียน/ร้องทุกข์(เรื่องร้องเรียนทั่วไปและเรื่องร้องเรียนจัดซื้อจัดจ้าง) 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ให้บริการสาธารณะ บรรเทาทุกข์ บำรุงสุข แก่ประชาชนภายในกรอบอำนาจหน้าที่ และโดยที่องค์การบริหารส่วนตำบล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เป็นองค์กรปกครองส่วนท้องถิ่นที่มีภาระหน้าที่รับผิดชอ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บพื้นที่ 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12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หมู่บ้านในเขตตำบล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 ได้ดาเนินการปรับปรุงแก้ไขการปฏิบัติราชการในส่วนที่เกี่ยวข้องมาโดยตลอด 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836943" w:rsidRPr="00957FED" w:rsidRDefault="00836943" w:rsidP="00836943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เพื่อประส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ิทธิภาพและความสัมฤทธิ์ผลของการด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เนินการดังกล่าว โดยเฉพาะในส่วนของการอำนวยความสะดวก และตอบสนองความต้องการของประชาชน ตามแนวทางการบริหารกิจการบ้านเมืองที่ดีอาศัยอำนาจตามความในมาตรา 69/1 แห่งพระราชบัญญัติสภาตำบลและองค์การบริหารส่วนตำบล พ.ศ.2537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และที่แก้ไขเพิ่มเติมถึงปัจจุบัน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2546 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หัวเขา    </w:t>
      </w:r>
      <w:r w:rsidR="0054468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จึงได้จัดตั้ง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ศูนย์รับเรื่องร้องเรียน/ร้องทุกข์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หัวเขา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เดิมบางนางบวช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สุพรรณบุรี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พร้อมจัดวางตู้รับเรื่องร้องเรียน/ร้องทุกข์ (ตู้แดง)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หน้า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อาคารที่ท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ลหัวเขา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และขอแต่งตั้งให้เจ้าหน้าที่ตามตำแหน่งดังต่อไปนี้</w:t>
      </w:r>
    </w:p>
    <w:p w:rsidR="00836943" w:rsidRPr="00957FED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เจ้าหน้าที่ผู้รับผิดชอบเรื่องราวร้องเรียน/ร้องทุกข์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836943" w:rsidRPr="00957FED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ปลัดองค์การบริหารส่วนต</w:t>
      </w:r>
      <w:r w:rsidRP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ประธานศูนย์รับเรื่องเรียน/ร้องทุกข์และเร่งรัดการให้ความช่วยเหลือข้อร้องเรียน/ร้องทุกข์ขององค์การบริหารส่วนตำบล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เกี่ยวกับคณะผู้บริหาร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บลและพนักงานจ้าง 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</w:t>
      </w:r>
    </w:p>
    <w:p w:rsidR="00836943" w:rsidRPr="00957FED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รองปลัดองค์การบริหารส่วนต</w:t>
      </w:r>
      <w:r w:rsidRP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เป็นรองประธานศูนย์รับเรื่องเรียน/ร้องทุกข์และเร่งรัดการให้ความช่วยเหลือข้อร้องเรียน/</w:t>
      </w:r>
      <w:proofErr w:type="gramStart"/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ร้องทุกข์ขององค์การบริหารส่วนตำบล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หัวเขา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เกี่ยวกับคณะผู้บริหาร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proofErr w:type="gramEnd"/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บลและพนักงานจ้าง 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เป็นผู้ช่วยเหลือปลัดองค์การบริหารส่วนต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731C">
        <w:rPr>
          <w:rFonts w:ascii="TH SarabunIT๙" w:hAnsi="TH SarabunIT๙" w:cs="TH SarabunIT๙"/>
          <w:color w:val="000000"/>
          <w:sz w:val="32"/>
          <w:szCs w:val="32"/>
          <w:cs/>
        </w:rPr>
        <w:t>บลในการด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="0022731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ปลัดมอบหมาย</w:t>
      </w:r>
    </w:p>
    <w:p w:rsidR="00836943" w:rsidRPr="00957FED" w:rsidRDefault="00836943" w:rsidP="008369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2731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="0022731C"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</w:t>
      </w:r>
      <w:r w:rsid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</w:t>
      </w:r>
      <w:r w:rsid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นักปลัด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</w:t>
      </w:r>
      <w:r w:rsidR="0022731C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 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โดยมีเจ้าพนักงานธุรการ เป็นเจ้าหน้าที่/เลขานุการช่วยเหลือ และรับผิดชอบเกี่ยวกับงานธุรการ ซึ</w:t>
      </w:r>
      <w:r w:rsidR="0022731C">
        <w:rPr>
          <w:rFonts w:ascii="TH SarabunIT๙" w:hAnsi="TH SarabunIT๙" w:cs="TH SarabunIT๙"/>
          <w:color w:val="000000"/>
          <w:sz w:val="32"/>
          <w:szCs w:val="32"/>
          <w:cs/>
        </w:rPr>
        <w:t>่งอยู่ในความรับผิดชอบของส</w:t>
      </w:r>
      <w:r w:rsidR="0022731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731C">
        <w:rPr>
          <w:rFonts w:ascii="TH SarabunIT๙" w:hAnsi="TH SarabunIT๙" w:cs="TH SarabunIT๙"/>
          <w:color w:val="000000"/>
          <w:sz w:val="32"/>
          <w:szCs w:val="32"/>
          <w:cs/>
        </w:rPr>
        <w:t>นัก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ปลัดฯ</w:t>
      </w:r>
    </w:p>
    <w:p w:rsidR="00836943" w:rsidRPr="00957FED" w:rsidRDefault="00836943" w:rsidP="00F7379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2731C" w:rsidRDefault="004D0D76" w:rsidP="004D0D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D0D76" w:rsidRPr="00957FED" w:rsidRDefault="004D0D76" w:rsidP="004D0D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proofErr w:type="gramStart"/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ผู้อ</w:t>
      </w:r>
      <w:r w:rsidRP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นวยการกองคลัง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proofErr w:type="gramEnd"/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/ร้องทุกข์และเร่งรัดการให้ความ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</w:t>
      </w:r>
      <w:r w:rsidR="00376A0F">
        <w:rPr>
          <w:rFonts w:ascii="TH SarabunIT๙" w:hAnsi="TH SarabunIT๙" w:cs="TH SarabunIT๙"/>
          <w:color w:val="000000"/>
          <w:sz w:val="32"/>
          <w:szCs w:val="32"/>
          <w:cs/>
        </w:rPr>
        <w:t>์ของกองคลัง และเรื่องที่ผู้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ใช้ดุล พินิจแล้วเห็นว่าเกี่ย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วข้อง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</w:t>
      </w:r>
      <w:r w:rsidR="00376A0F">
        <w:rPr>
          <w:rFonts w:ascii="TH SarabunIT๙" w:hAnsi="TH SarabunIT๙" w:cs="TH SarabunIT๙"/>
          <w:color w:val="000000"/>
          <w:sz w:val="32"/>
          <w:szCs w:val="32"/>
          <w:cs/>
        </w:rPr>
        <w:t>การเงิน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และบัญชี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าหน้าที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 / เลขานุการช่วยเหลือ และรับผิ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ดชอบเกี่ยวกับงานธุรการ ซึ่งอยู่ในความรับผิดชอบของกองคลัง</w:t>
      </w:r>
    </w:p>
    <w:p w:rsidR="0022731C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proofErr w:type="gramStart"/>
      <w:r w:rsidRP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ส่วนโยธา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proofErr w:type="gramEnd"/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/ร้องทุกข์และเร่งรัดการให้ความ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องทุกข์ของส่วนโยธา และเรื่องที่ผู้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 พินิจแล้ว เห็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นว่าเกี่ยวข้อง โดยมี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นายช่างโยธา เป็นเจ้าหน้าที่/เลขานุการช่วยเหลือ และรับผิดชอบเกี่ยวกับงานธุรการซึ่งอยู่ในความรับผิดชอบของส่วนโยธา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ผู้อำนวยการกองสาธารณสุขฯ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proofErr w:type="gramEnd"/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/ร้องทุกข์และเร่งรัดการให้ความ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องทุกข์ของส่วนโยธา และเรื่องที่ผู้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 พินิจแล้ว เห็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นว่าเกี่ยวข้อง โดยมี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ผู้ช่วยเจ้าหน้าที่ธุรการ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เป็นเจ้าหน้าที่/เลขานุการช่วยเหลือ และรับผิดชอบเกี่ยวกับงานธุรการซึ่งอยู่ในความรับผิดชอบของ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กองสาธารณสุขฯ</w:t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</w:p>
    <w:p w:rsidR="0022731C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73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2273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หัวหน้าส่วนการศึกษาฯ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่วนการศึกษาฯ และเรื่องที่ผู้มีอ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นาจใช้ดุลพินิจแล้วเห็นว่าเกี่ยวข้องโดยมี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ผู้ช่วย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นักวิชาการศึกษา เป็นเจ้าหน้าที่/เลขานุการช่วยเหลือ และรับผิดชอบเกี่ยวกับงานธุรการ ซึ่งอยู่ในความรับผิดชอบของส่วนการศึกษาฯ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โดยให้ ศูนย์รับเรื่องร้องเรียน/ร้องทุกข์องค์การบริหารส่วนตำบล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นาจหน้าที่และวิธีการด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เนินการดังต่อไปนี้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รับเรื่องราวข้อร้องเรียน/ร้องทุกข์ เกี่ยวกับการปฏิบัติราชการ อุปสรรค ความยุ่งยากหรือปัญหาอื่นใดจากประชาชน หน่วยง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 องค์กรต่างๆ แล้วท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 ตรวจสอบข้อเท็จจริงเบื้องต้น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2.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ในเบื้องต้นให้ถือเป็นความลับของทางราชการ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ประสานการปฏิบัติให้ส่วนราชการในสังกัดองค์การบริหารส่วนตำบล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เนินการตามภารกิจที่เกี่ยวข้องและสามารถขอให้บุคคลในสังก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ัดส่วนราชการนั้นให้ถ้อยค</w:t>
      </w:r>
      <w:r w:rsidR="00AC1AE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หรือข้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อมูลเอกสาร หลักฐานใดๆ เพื่อประโยชน์สาหรับการนั้นได้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กรณีที่อาจเกี่ยวข้องกับคดี หรืออาจก่อให้เกิดเป็นคดีความได้ ให้แจ้งรายละเอียดเฉพาะที่ส่วนราชการเจ้าของเรื่องจะสามารถนาไปพิจารณาด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 โดยอาจมีการปกปิดข้อความตามค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ร้องบางส่วนก็ได้ ทั้งนี้ หากส่วนราชการเจ้าของเรื่องประสานขอทราบข้อมูลรายละเอียดเพิ่มเติมให้พิจารณาเป็นรายกรณี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กรณีที่เกี่ยวข้องกับเจ้าหน้าที่ของรัฐหรือหน่วยงานอื่น ให้ส่งเรื่องให้หัวหน้าส่วนราชการหรือเหนือกว่าส่วนราชการต้นสังกัดของผู้ถูกร้อง หรือส่งเรื่อง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ให้ส่วนราชการหรือหน่วยงานที่มีอ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 ในการสืบสวนเรื่องร้องเรียนของส่วนราชการหรือหน่วยงานนั้นเป็นการเฉพาะ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6.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เนินการเป็นกรณีพิเศษเฉพาะเรื่อง ดังนี้</w:t>
      </w:r>
    </w:p>
    <w:p w:rsidR="0022731C" w:rsidRPr="009903A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>6.1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กรณีที่เกี่ยวข้องกับความมั่นคงของประเทศ</w:t>
      </w:r>
    </w:p>
    <w:p w:rsidR="0022731C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>6.2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กรณีที่อาจมีผลกระทบต่อชีวิตและควา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มปลอดภัยของผู้ร้อง ให้สรุปสาระส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คัญตามค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ร้องเฉพาะที่ส่วนราชการเจ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้าของเรื่องจะสามารถนาไปพิจารณาด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เนินการต่อไปได้ โดยอาจไม่น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ส่งเอกสารค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ร้องต้นฉบับ รวมทั้งหากมีความจ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เป็นให้ประสานหน่วยงานที่เกี่ยวข้องเพื่อให้การคุ้มครองผู้ร้องเป็นพิเศษรายกรณี ทั้งนี้ หากมีการประสานขอทราบข้อมูลรายละเอียดเพิ่มเติมให้พิจารณาเป็นรายกรณีด้วย</w:t>
      </w:r>
    </w:p>
    <w:p w:rsidR="003D6C26" w:rsidRDefault="003D6C26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2731C" w:rsidRDefault="004D0D76" w:rsidP="004D0D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-3-</w:t>
      </w:r>
    </w:p>
    <w:p w:rsidR="004D0D76" w:rsidRDefault="004D0D76" w:rsidP="004D0D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เนินการอื่น ๆ ตามที่ผู้บังคับบัญชามอบหมาย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เจ้าหน้าที่ปฏิบัติงานประจ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ศูนย์รับเรื่องร้องเรียน/ร้องทุกข์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(เรื่องร้องเรียนทั่วไปและเรื่องร้องเรียนจัดซื้อจัดจ้าง) ดังนี้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นางสาวจินตนา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ชนาภัทรกิจ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  <w:proofErr w:type="gram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เจ้าหน้าที่วิเคราะห์นโยบายและแผน</w:t>
      </w:r>
    </w:p>
    <w:p w:rsidR="0022731C" w:rsidRPr="003D6C26" w:rsidRDefault="0022731C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นางสาวหนึ่งฤทัย  </w:t>
      </w:r>
      <w:proofErr w:type="spell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พูล</w:t>
      </w:r>
      <w:proofErr w:type="spell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สวัสดิ์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 บุคลากร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พิษณุ</w:t>
      </w:r>
      <w:proofErr w:type="spell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ธัญญ</w:t>
      </w:r>
      <w:proofErr w:type="spell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เจริญ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 นักพัฒนาชุมชน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นางสาวดอกอ้อ  แช่มกลิ่น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 (</w:t>
      </w:r>
      <w:proofErr w:type="spell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ลจ.</w:t>
      </w:r>
      <w:proofErr w:type="spell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นางสาวกุลธิดา  ดวงแก้ว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ผู้ช่วยนักวิชาการจัดเก็บรายได้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นางรุ่งรัตน์  ทองรอด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 ผู้ช่วยเจ้าพนักงานพัสดุ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นายโยธิน  สร้อยระย้า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ผู้ช่วยช่างโยธา</w:t>
      </w:r>
    </w:p>
    <w:p w:rsidR="0022731C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นางสาวจันจิรา  เจียรนัย</w:t>
      </w:r>
      <w:proofErr w:type="gram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 ผู้ช่วยเจ้าหน้าที่ธุรการ</w:t>
      </w:r>
    </w:p>
    <w:p w:rsidR="003D6C26" w:rsidRPr="00723091" w:rsidRDefault="003D6C26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นายอดิศักดิ์  ขุมทอง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ผู้ช่วยเจ้าหน้าที่ศูนย์เยาวชน</w:t>
      </w:r>
    </w:p>
    <w:p w:rsidR="0022731C" w:rsidRPr="00723091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นายเชาว์  กฤษณา</w:t>
      </w:r>
      <w:proofErr w:type="gramEnd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 พนักงานขับ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รถยนต์</w:t>
      </w:r>
    </w:p>
    <w:p w:rsidR="0022731C" w:rsidRDefault="0022731C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proofErr w:type="gramStart"/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นายสุธี  นกเล็ก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="003D6C26">
        <w:rPr>
          <w:rFonts w:ascii="TH SarabunIT๙" w:hAnsi="TH SarabunIT๙" w:cs="TH SarabunIT๙" w:hint="cs"/>
          <w:color w:val="000000"/>
          <w:sz w:val="32"/>
          <w:szCs w:val="32"/>
          <w:cs/>
        </w:rPr>
        <w:t>คนงานทั่วไป</w:t>
      </w:r>
    </w:p>
    <w:p w:rsidR="003D6C26" w:rsidRDefault="003D6C26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 นายอนุชา  ชูปรารมภ์  ตำแหน่ง คนงานทั่วไป</w:t>
      </w:r>
    </w:p>
    <w:p w:rsidR="003D6C26" w:rsidRDefault="003D6C26" w:rsidP="0022731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12. นางสำรวม  สุริฉาย  ตำแหน่ง แม่ครัว</w:t>
      </w:r>
    </w:p>
    <w:p w:rsidR="003D6C26" w:rsidRPr="003D6C26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6C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โดยมีหน้าที่ ดังนี้</w:t>
      </w:r>
    </w:p>
    <w:p w:rsidR="003D6C26" w:rsidRPr="00723091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รับเรื่องร้องเรียน/ร้องทุกข์ ลงทะเบียน แยกเรื่อง และส่งเรื่องให้กับส่วนราชการเจ้าของ</w:t>
      </w:r>
    </w:p>
    <w:p w:rsidR="003D6C26" w:rsidRPr="00723091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เรื่องเพื่อดาเนินการตามอ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3D6C26" w:rsidRPr="00723091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 2.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ปรับปรุงเอกสารค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ขอในกระบวนงานต่าง ๆ เพื่อให้เข้าใจง่ายและเกิดความสะดวกในการ</w:t>
      </w:r>
    </w:p>
    <w:p w:rsidR="003D6C26" w:rsidRPr="00723091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กรอกเอกสาร</w:t>
      </w:r>
    </w:p>
    <w:p w:rsidR="003D6C26" w:rsidRPr="00723091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 3.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ติดตามความคืบหน้าเมื่อได้รับการสอบถามจากประชาชนผู้รับบริการ</w:t>
      </w:r>
    </w:p>
    <w:p w:rsidR="003D6C26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 4. 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เนินการให้ประชาชนผู้รับบริการทราบ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ภายใน</w:t>
      </w:r>
      <w:proofErr w:type="gram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15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ให้ผู้ที่ได้รับแต่งตั้งถือปฏิบัติตามค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สั่งโดยเคร่งครัด ตามระเบียบ อย่าให้เกิดความบกพร่องเสียหายแก่ราชการได้ หากมีปัญหาอุปสรรคให้รายงานนายกองค์การบริหารส่วนต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บลโดยทันที </w:t>
      </w:r>
    </w:p>
    <w:p w:rsidR="003D6C26" w:rsidRDefault="003D6C26" w:rsidP="003D6C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คณะกรรมการติดตามและประเมินผลคู่มือการปฏิบัติงานเรื่องร้องเรียน/ร้องทุกข์ (เรื่องร้องเรียนทั่วไปและเรื่องร้องเรียนจัดซื้อจัดจ้าง) ประกอบด้วย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จ่าเอกมานพ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ประทุม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เสาวณี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คชคง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คณะทำงาน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พันจ่าเอกสุชาติ  กาฬภักดี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นางสุกัญญา  สัตบุตร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 จันทร์เรือง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หัวหน้าส่วนโยธา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51FF9" w:rsidRDefault="00051FF9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นายอาณัติ  จันทร์ลอย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51FF9" w:rsidRDefault="004D0D76" w:rsidP="00051F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กาฬภักดี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หัวหน้าส่วนการศึกษา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4D0D76" w:rsidRDefault="004D0D76" w:rsidP="004D0D76">
      <w:pPr>
        <w:pStyle w:val="a3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นางสาวหนึ่งฤทัย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สวัสดิ์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คณะทำงาน/เลขานุการ</w:t>
      </w:r>
    </w:p>
    <w:p w:rsid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4D0D76" w:rsidRPr="004D0D76" w:rsidRDefault="004D0D76" w:rsidP="004D0D76">
      <w:pPr>
        <w:widowControl w:val="0"/>
        <w:tabs>
          <w:tab w:val="left" w:pos="1843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ให้คณะกรรมการมีหน้าที่ในการด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เนินการติดตามและประเมินผลคู่มือการปฏิบัติงานเรื่องร้องเรียน/ ร้องทุกข์ ก</w:t>
      </w:r>
      <w:r w:rsidRPr="004D0D7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>หนดว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ิธีการติดตามและประเมินผลตลอดจนด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เนินการอื่น ๆ ที่เกี่ยวข้อง เพื่อให้ทราบถึงผลการปฏิบัติงานเกี่ยวกับเรื่องร้องเรียน/ร้องทุกข์ และรายงานผลการติดตามและประเมินผลต่อนายกองค์การบริหารส่วนต</w:t>
      </w:r>
      <w:r w:rsidRPr="004D0D7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หัวเขา</w:t>
      </w: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ต่อไป</w:t>
      </w:r>
    </w:p>
    <w:p w:rsidR="004D0D76" w:rsidRP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180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4D0D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ทั้งนี้ ตั้งแต่บัดนี้เป็นต้นไป</w:t>
      </w: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4468D">
        <w:rPr>
          <w:rFonts w:ascii="TH SarabunIT๙" w:hAnsi="TH SarabunIT๙" w:cs="TH SarabunIT๙" w:hint="cs"/>
          <w:sz w:val="32"/>
          <w:szCs w:val="32"/>
          <w:cs/>
        </w:rPr>
        <w:t>สั่ง  ณ  วันที่  22 เดือน 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พ.ศ.2558</w:t>
      </w:r>
    </w:p>
    <w:p w:rsidR="004D0D76" w:rsidRDefault="003C6B0A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3031107</wp:posOffset>
            </wp:positionH>
            <wp:positionV relativeFrom="paragraph">
              <wp:posOffset>54214</wp:posOffset>
            </wp:positionV>
            <wp:extent cx="1111010" cy="1130061"/>
            <wp:effectExtent l="19050" t="0" r="0" b="0"/>
            <wp:wrapNone/>
            <wp:docPr id="3" name="Picture 1" descr="E:\ลายน์เซ็นต์นายกประเสริ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น์เซ็นต์นายกประเสริฐ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468D" w:rsidRDefault="0054468D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C6B0A" w:rsidRDefault="003C6B0A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C6B0A" w:rsidRDefault="003C6B0A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C6B0A" w:rsidRDefault="003C6B0A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บุญประเสริฐ)</w:t>
      </w: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นายกองค์การบริหารส่วนตำบลหัวเขา</w:t>
      </w: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D0D76" w:rsidRDefault="004D0D76" w:rsidP="004D0D76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sectPr w:rsidR="004D0D76" w:rsidSect="00836943">
      <w:pgSz w:w="11906" w:h="16838"/>
      <w:pgMar w:top="1135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4D1"/>
    <w:multiLevelType w:val="hybridMultilevel"/>
    <w:tmpl w:val="857430D0"/>
    <w:lvl w:ilvl="0" w:tplc="AA46C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73790"/>
    <w:rsid w:val="00051FF9"/>
    <w:rsid w:val="0022731C"/>
    <w:rsid w:val="00241EAE"/>
    <w:rsid w:val="00376A0F"/>
    <w:rsid w:val="003C6B0A"/>
    <w:rsid w:val="003D6C26"/>
    <w:rsid w:val="004D0D76"/>
    <w:rsid w:val="0054468D"/>
    <w:rsid w:val="005E6E3F"/>
    <w:rsid w:val="00836943"/>
    <w:rsid w:val="008E00B8"/>
    <w:rsid w:val="00901501"/>
    <w:rsid w:val="00AC1AE4"/>
    <w:rsid w:val="00AD6C80"/>
    <w:rsid w:val="00BE68DC"/>
    <w:rsid w:val="00F7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90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F9"/>
    <w:pPr>
      <w:ind w:left="720"/>
      <w:contextualSpacing/>
    </w:pPr>
  </w:style>
  <w:style w:type="paragraph" w:styleId="a4">
    <w:name w:val="No Spacing"/>
    <w:uiPriority w:val="1"/>
    <w:qFormat/>
    <w:rsid w:val="004D0D76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3C6B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6B0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88F2-EAF5-4100-AB28-8C7B1209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Computer_JT</dc:creator>
  <cp:lastModifiedBy>Emachines</cp:lastModifiedBy>
  <cp:revision>7</cp:revision>
  <cp:lastPrinted>2016-03-10T08:37:00Z</cp:lastPrinted>
  <dcterms:created xsi:type="dcterms:W3CDTF">2016-03-03T06:29:00Z</dcterms:created>
  <dcterms:modified xsi:type="dcterms:W3CDTF">2016-03-10T08:38:00Z</dcterms:modified>
</cp:coreProperties>
</file>